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83164" w14:textId="77777777" w:rsidR="00BD23EF" w:rsidRPr="002F2C74" w:rsidRDefault="00BD23EF" w:rsidP="00BD23EF">
      <w:pPr>
        <w:pStyle w:val="Heading4"/>
        <w:jc w:val="center"/>
      </w:pPr>
      <w:r w:rsidRPr="002F2C74">
        <w:t>Laundry worksheet</w:t>
      </w:r>
    </w:p>
    <w:p w14:paraId="7FEB80C6" w14:textId="77777777" w:rsidR="00BD23EF" w:rsidRPr="002F2C74" w:rsidRDefault="00BD23EF" w:rsidP="00BD23EF">
      <w:pPr>
        <w:pStyle w:val="BodyText"/>
        <w:tabs>
          <w:tab w:val="left" w:pos="2552"/>
          <w:tab w:val="right" w:leader="underscore" w:pos="9072"/>
        </w:tabs>
        <w:rPr>
          <w:b/>
        </w:rPr>
      </w:pPr>
      <w:r w:rsidRPr="002F2C74">
        <w:rPr>
          <w:b/>
        </w:rPr>
        <w:t>Taxpayer’s name</w:t>
      </w:r>
      <w:r w:rsidRPr="002F2C74">
        <w:rPr>
          <w:b/>
        </w:rPr>
        <w:tab/>
      </w:r>
      <w:r w:rsidRPr="002F2C74">
        <w:rPr>
          <w:b/>
        </w:rPr>
        <w:tab/>
      </w:r>
    </w:p>
    <w:p w14:paraId="08B815A8" w14:textId="77777777" w:rsidR="00BD23EF" w:rsidRPr="002F2C74" w:rsidRDefault="00BD23EF" w:rsidP="00BD23EF">
      <w:pPr>
        <w:pStyle w:val="BodyText"/>
        <w:tabs>
          <w:tab w:val="left" w:pos="2552"/>
          <w:tab w:val="right" w:leader="underscore" w:pos="9072"/>
        </w:tabs>
        <w:rPr>
          <w:b/>
        </w:rPr>
      </w:pPr>
      <w:r w:rsidRPr="002F2C74">
        <w:rPr>
          <w:b/>
        </w:rPr>
        <w:t>Tax file number</w:t>
      </w:r>
      <w:r w:rsidRPr="002F2C74">
        <w:rPr>
          <w:b/>
        </w:rPr>
        <w:tab/>
      </w:r>
      <w:r w:rsidRPr="002F2C74">
        <w:rPr>
          <w:b/>
        </w:rPr>
        <w:tab/>
      </w:r>
    </w:p>
    <w:p w14:paraId="19238CE6" w14:textId="77777777" w:rsidR="00BD23EF" w:rsidRPr="002F2C74" w:rsidRDefault="00BD23EF" w:rsidP="00BD23EF">
      <w:pPr>
        <w:pStyle w:val="BodyText"/>
        <w:tabs>
          <w:tab w:val="left" w:pos="2552"/>
          <w:tab w:val="right" w:leader="underscore" w:pos="9072"/>
        </w:tabs>
        <w:rPr>
          <w:b/>
        </w:rPr>
      </w:pPr>
      <w:r w:rsidRPr="002F2C74">
        <w:rPr>
          <w:b/>
        </w:rPr>
        <w:t>Employer</w:t>
      </w:r>
      <w:r w:rsidRPr="002F2C74">
        <w:rPr>
          <w:b/>
        </w:rPr>
        <w:tab/>
      </w:r>
      <w:r w:rsidRPr="002F2C74">
        <w:rPr>
          <w:b/>
        </w:rPr>
        <w:tab/>
      </w:r>
    </w:p>
    <w:p w14:paraId="03E1163F" w14:textId="77777777" w:rsidR="00BD23EF" w:rsidRPr="002F2C74" w:rsidRDefault="00BD23EF" w:rsidP="00BD23EF">
      <w:pPr>
        <w:pStyle w:val="BodyText"/>
        <w:tabs>
          <w:tab w:val="left" w:pos="2552"/>
          <w:tab w:val="right" w:leader="underscore" w:pos="9072"/>
        </w:tabs>
        <w:rPr>
          <w:b/>
        </w:rPr>
      </w:pPr>
      <w:r w:rsidRPr="002F2C74">
        <w:rPr>
          <w:b/>
        </w:rPr>
        <w:t xml:space="preserve">Year of income </w:t>
      </w:r>
      <w:r w:rsidRPr="002F2C74">
        <w:rPr>
          <w:b/>
        </w:rPr>
        <w:tab/>
      </w:r>
      <w:r w:rsidRPr="002F2C74">
        <w:rPr>
          <w:b/>
        </w:rPr>
        <w:tab/>
      </w:r>
    </w:p>
    <w:p w14:paraId="6D1F1553" w14:textId="77777777" w:rsidR="00BD23EF" w:rsidRPr="002F2C74" w:rsidRDefault="00BD23EF" w:rsidP="00BD23EF">
      <w:pPr>
        <w:pStyle w:val="BodyText"/>
        <w:tabs>
          <w:tab w:val="left" w:pos="2552"/>
          <w:tab w:val="right" w:leader="underscore" w:pos="9072"/>
        </w:tabs>
        <w:spacing w:after="0"/>
        <w:rPr>
          <w:b/>
        </w:rPr>
      </w:pPr>
      <w:r w:rsidRPr="002F2C74">
        <w:rPr>
          <w:b/>
        </w:rPr>
        <w:t>Type of clothing</w:t>
      </w:r>
      <w:r w:rsidRPr="002F2C74">
        <w:rPr>
          <w:b/>
        </w:rPr>
        <w:tab/>
      </w:r>
      <w:r w:rsidRPr="002F2C74">
        <w:rPr>
          <w:b/>
        </w:rPr>
        <w:tab/>
      </w:r>
    </w:p>
    <w:p w14:paraId="5C81F1F5" w14:textId="77777777" w:rsidR="00BD23EF" w:rsidRPr="002F2C74" w:rsidRDefault="00BD23EF" w:rsidP="00BD23EF">
      <w:pPr>
        <w:pStyle w:val="BodyText"/>
        <w:tabs>
          <w:tab w:val="right" w:leader="underscore" w:pos="7938"/>
        </w:tabs>
        <w:rPr>
          <w:b/>
          <w:i/>
          <w:sz w:val="19"/>
          <w:szCs w:val="19"/>
        </w:rPr>
      </w:pPr>
      <w:r w:rsidRPr="002F2C74">
        <w:rPr>
          <w:b/>
          <w:i/>
          <w:sz w:val="19"/>
          <w:szCs w:val="19"/>
        </w:rPr>
        <w:t>(i.e., protective, etc.)</w:t>
      </w:r>
    </w:p>
    <w:p w14:paraId="002C37EC" w14:textId="77777777" w:rsidR="00BD23EF" w:rsidRPr="002F2C74" w:rsidRDefault="00BD23EF" w:rsidP="00BD23EF">
      <w:pPr>
        <w:pStyle w:val="BodyText"/>
        <w:rPr>
          <w:b/>
        </w:rPr>
      </w:pPr>
      <w:r w:rsidRPr="002F2C74">
        <w:rPr>
          <w:b/>
        </w:rPr>
        <w:t xml:space="preserve">Laundry/clothing details </w:t>
      </w:r>
    </w:p>
    <w:p w14:paraId="3B6A0C23" w14:textId="77777777" w:rsidR="00BD23EF" w:rsidRPr="002F2C74" w:rsidRDefault="00BD23EF" w:rsidP="00BD23EF">
      <w:pPr>
        <w:pStyle w:val="BodyText"/>
        <w:ind w:left="426" w:hanging="426"/>
      </w:pPr>
      <w:r w:rsidRPr="002F2C74">
        <w:t>1.</w:t>
      </w:r>
      <w:r w:rsidRPr="002F2C74">
        <w:tab/>
        <w:t>Description of the clothing that is being laundered:</w:t>
      </w:r>
    </w:p>
    <w:p w14:paraId="6E60656B" w14:textId="77777777" w:rsidR="00BD23EF" w:rsidRPr="002F2C74" w:rsidRDefault="00BD23EF" w:rsidP="00BD23EF">
      <w:pPr>
        <w:pStyle w:val="BodyText"/>
        <w:tabs>
          <w:tab w:val="right" w:leader="underscore" w:pos="7938"/>
        </w:tabs>
        <w:ind w:left="426"/>
      </w:pPr>
      <w:r w:rsidRPr="002F2C74">
        <w:tab/>
      </w:r>
    </w:p>
    <w:p w14:paraId="031FA5C6" w14:textId="77777777" w:rsidR="00BD23EF" w:rsidRPr="002F2C74" w:rsidRDefault="00BD23EF" w:rsidP="00BD23EF">
      <w:pPr>
        <w:pStyle w:val="BodyText"/>
        <w:tabs>
          <w:tab w:val="right" w:leader="underscore" w:pos="7938"/>
        </w:tabs>
        <w:ind w:left="426"/>
      </w:pPr>
      <w:r w:rsidRPr="002F2C74">
        <w:tab/>
      </w:r>
    </w:p>
    <w:p w14:paraId="70273F9E" w14:textId="77777777" w:rsidR="00BD23EF" w:rsidRPr="002F2C74" w:rsidRDefault="00BD23EF" w:rsidP="00BD23EF">
      <w:pPr>
        <w:pStyle w:val="BodyText"/>
        <w:tabs>
          <w:tab w:val="right" w:leader="underscore" w:pos="7938"/>
        </w:tabs>
        <w:ind w:left="426"/>
      </w:pPr>
    </w:p>
    <w:p w14:paraId="2CC0946D" w14:textId="77777777" w:rsidR="00BD23EF" w:rsidRPr="002F2C74" w:rsidRDefault="00BD23EF" w:rsidP="00BD23EF">
      <w:pPr>
        <w:pStyle w:val="BodyText"/>
        <w:rPr>
          <w:b/>
        </w:rPr>
      </w:pPr>
      <w:r w:rsidRPr="002F2C74">
        <w:rPr>
          <w:b/>
        </w:rPr>
        <w:t xml:space="preserve">Worksheet to calculate tax </w:t>
      </w:r>
      <w:proofErr w:type="gramStart"/>
      <w:r w:rsidRPr="002F2C74">
        <w:rPr>
          <w:b/>
        </w:rPr>
        <w:t>deduction</w:t>
      </w:r>
      <w:proofErr w:type="gramEnd"/>
      <w:r w:rsidRPr="002F2C74">
        <w:rPr>
          <w:b/>
        </w:rPr>
        <w:t xml:space="preserve"> </w:t>
      </w:r>
    </w:p>
    <w:p w14:paraId="730AE619" w14:textId="77777777" w:rsidR="00BD23EF" w:rsidRPr="002F2C74" w:rsidRDefault="00BD23EF" w:rsidP="00BD23EF">
      <w:pPr>
        <w:pStyle w:val="BodyText"/>
        <w:tabs>
          <w:tab w:val="right" w:pos="5670"/>
          <w:tab w:val="left" w:pos="7513"/>
          <w:tab w:val="right" w:leader="underscore" w:pos="9356"/>
        </w:tabs>
        <w:ind w:left="426" w:hanging="426"/>
      </w:pPr>
      <w:r w:rsidRPr="002F2C74">
        <w:t xml:space="preserve">A.  </w:t>
      </w:r>
      <w:r w:rsidRPr="002F2C74">
        <w:tab/>
        <w:t>Number of loads per week:</w:t>
      </w:r>
      <w:r w:rsidRPr="002F2C74">
        <w:tab/>
      </w:r>
      <w:r w:rsidRPr="002F2C74">
        <w:tab/>
      </w:r>
      <w:r w:rsidRPr="002F2C74">
        <w:tab/>
        <w:t>loads</w:t>
      </w:r>
    </w:p>
    <w:p w14:paraId="042A3862" w14:textId="77777777" w:rsidR="00BD23EF" w:rsidRPr="002F2C74" w:rsidRDefault="00BD23EF" w:rsidP="00BD23EF">
      <w:pPr>
        <w:pStyle w:val="BodyText"/>
        <w:tabs>
          <w:tab w:val="right" w:pos="6237"/>
          <w:tab w:val="left" w:pos="7513"/>
          <w:tab w:val="right" w:leader="underscore" w:pos="8789"/>
          <w:tab w:val="right" w:leader="underscore" w:pos="9356"/>
        </w:tabs>
        <w:ind w:left="426" w:hanging="426"/>
      </w:pPr>
      <w:r w:rsidRPr="002F2C74">
        <w:t xml:space="preserve">B.  </w:t>
      </w:r>
      <w:r w:rsidRPr="002F2C74">
        <w:tab/>
        <w:t>Total number of week’s clothes washed:</w:t>
      </w:r>
      <w:r w:rsidRPr="002F2C74">
        <w:tab/>
        <w:t>x</w:t>
      </w:r>
      <w:r w:rsidRPr="002F2C74">
        <w:tab/>
      </w:r>
      <w:r w:rsidRPr="002F2C74">
        <w:tab/>
      </w:r>
      <w:r w:rsidRPr="002F2C74">
        <w:tab/>
        <w:t xml:space="preserve"> weeks</w:t>
      </w:r>
    </w:p>
    <w:p w14:paraId="62C1BF46" w14:textId="77777777" w:rsidR="00BD23EF" w:rsidRPr="002F2C74" w:rsidRDefault="00BD23EF" w:rsidP="00BD23EF">
      <w:pPr>
        <w:pStyle w:val="BodyText"/>
        <w:tabs>
          <w:tab w:val="right" w:pos="5670"/>
          <w:tab w:val="left" w:pos="7513"/>
          <w:tab w:val="right" w:leader="underscore" w:pos="8789"/>
          <w:tab w:val="right" w:leader="underscore" w:pos="9356"/>
        </w:tabs>
        <w:ind w:left="426" w:hanging="426"/>
      </w:pPr>
      <w:r w:rsidRPr="002F2C74">
        <w:t xml:space="preserve">C.  </w:t>
      </w:r>
      <w:r w:rsidRPr="002F2C74">
        <w:tab/>
        <w:t>Total number of loads during the year of income (A x B):</w:t>
      </w:r>
      <w:r w:rsidRPr="002F2C74">
        <w:tab/>
      </w:r>
      <w:r w:rsidRPr="002F2C74">
        <w:tab/>
      </w:r>
      <w:r w:rsidRPr="002F2C74">
        <w:tab/>
      </w:r>
      <w:r w:rsidRPr="002F2C74">
        <w:tab/>
        <w:t xml:space="preserve">loads </w:t>
      </w:r>
    </w:p>
    <w:p w14:paraId="3DD3B8B2" w14:textId="77777777" w:rsidR="00BD23EF" w:rsidRPr="002F2C74" w:rsidRDefault="00BD23EF" w:rsidP="00BD23EF">
      <w:pPr>
        <w:pStyle w:val="BodyText"/>
        <w:tabs>
          <w:tab w:val="right" w:pos="5670"/>
          <w:tab w:val="left" w:pos="7513"/>
          <w:tab w:val="right" w:leader="underscore" w:pos="8789"/>
        </w:tabs>
        <w:ind w:left="426" w:hanging="426"/>
      </w:pPr>
      <w:r w:rsidRPr="002F2C74">
        <w:t>D.</w:t>
      </w:r>
      <w:r w:rsidRPr="002F2C74">
        <w:tab/>
        <w:t xml:space="preserve"> Rate per load:</w:t>
      </w:r>
      <w:r w:rsidRPr="002F2C74">
        <w:tab/>
      </w:r>
      <w:r w:rsidRPr="002F2C74">
        <w:tab/>
      </w:r>
      <w:r w:rsidRPr="002F2C74">
        <w:tab/>
      </w:r>
    </w:p>
    <w:p w14:paraId="7E615D73" w14:textId="77777777" w:rsidR="00BD23EF" w:rsidRPr="002F2C74" w:rsidRDefault="00BD23EF" w:rsidP="00BD23EF">
      <w:pPr>
        <w:pStyle w:val="BodyText"/>
        <w:tabs>
          <w:tab w:val="right" w:pos="5670"/>
          <w:tab w:val="right" w:pos="7371"/>
          <w:tab w:val="right" w:pos="9356"/>
        </w:tabs>
      </w:pPr>
      <w:r w:rsidRPr="002F2C74">
        <w:t>(</w:t>
      </w:r>
      <w:r w:rsidRPr="002F2C74">
        <w:rPr>
          <w:b/>
          <w:bCs/>
        </w:rPr>
        <w:t xml:space="preserve">$1.00 </w:t>
      </w:r>
      <w:r w:rsidRPr="002F2C74">
        <w:t xml:space="preserve">for work clothes only in the load or </w:t>
      </w:r>
      <w:r w:rsidRPr="002F2C74">
        <w:rPr>
          <w:b/>
          <w:bCs/>
        </w:rPr>
        <w:t>50 cents</w:t>
      </w:r>
      <w:r w:rsidRPr="002F2C74">
        <w:t xml:space="preserve"> for mixed loads) </w:t>
      </w:r>
    </w:p>
    <w:p w14:paraId="784B0E58" w14:textId="77777777" w:rsidR="00BD23EF" w:rsidRPr="002F2C74" w:rsidRDefault="00BD23EF" w:rsidP="00BD23EF">
      <w:pPr>
        <w:pStyle w:val="BodyText"/>
        <w:tabs>
          <w:tab w:val="right" w:pos="5670"/>
          <w:tab w:val="left" w:pos="7655"/>
          <w:tab w:val="right" w:pos="8789"/>
          <w:tab w:val="right" w:pos="9356"/>
        </w:tabs>
        <w:rPr>
          <w:b/>
        </w:rPr>
      </w:pPr>
      <w:r w:rsidRPr="002F2C74">
        <w:rPr>
          <w:b/>
        </w:rPr>
        <w:t>Total laundry claim (D x C)</w:t>
      </w:r>
      <w:r w:rsidRPr="002F2C74">
        <w:rPr>
          <w:b/>
        </w:rPr>
        <w:tab/>
      </w:r>
      <w:r w:rsidRPr="002F2C74">
        <w:rPr>
          <w:b/>
        </w:rPr>
        <w:tab/>
      </w:r>
      <w:r w:rsidRPr="002F2C74">
        <w:rPr>
          <w:b/>
          <w:szCs w:val="21"/>
          <w:u w:val="double"/>
        </w:rPr>
        <w:t>$</w:t>
      </w:r>
      <w:r w:rsidRPr="002F2C74">
        <w:rPr>
          <w:b/>
          <w:szCs w:val="21"/>
          <w:u w:val="double"/>
        </w:rPr>
        <w:tab/>
      </w:r>
      <w:r w:rsidRPr="002F2C74">
        <w:rPr>
          <w:b/>
        </w:rPr>
        <w:tab/>
      </w:r>
    </w:p>
    <w:p w14:paraId="727232B0" w14:textId="77777777" w:rsidR="00BD23EF" w:rsidRPr="002F2C74" w:rsidRDefault="00BD23EF" w:rsidP="00BD23EF">
      <w:pPr>
        <w:pStyle w:val="BodyText"/>
        <w:tabs>
          <w:tab w:val="right" w:pos="7371"/>
          <w:tab w:val="right" w:pos="9356"/>
        </w:tabs>
      </w:pPr>
      <w:r w:rsidRPr="002F2C74">
        <w:t xml:space="preserve">(Claim made under </w:t>
      </w:r>
      <w:r w:rsidRPr="002F2C74">
        <w:rPr>
          <w:b/>
        </w:rPr>
        <w:t>Item D3</w:t>
      </w:r>
      <w:r w:rsidRPr="002F2C74">
        <w:t xml:space="preserve"> of the tax return)</w:t>
      </w:r>
    </w:p>
    <w:p w14:paraId="220F795C" w14:textId="77777777" w:rsidR="00BD23EF" w:rsidRPr="002F2C74" w:rsidRDefault="00BD23EF" w:rsidP="00BD23EF">
      <w:pPr>
        <w:pStyle w:val="BodyText"/>
        <w:rPr>
          <w:b/>
        </w:rPr>
      </w:pPr>
      <w:r w:rsidRPr="002F2C74">
        <w:rPr>
          <w:b/>
        </w:rPr>
        <w:t>Note:</w:t>
      </w:r>
    </w:p>
    <w:p w14:paraId="46AF75CB" w14:textId="77777777" w:rsidR="00BD23EF" w:rsidRPr="002F2C74" w:rsidRDefault="00BD23EF" w:rsidP="00BD23EF">
      <w:pPr>
        <w:pStyle w:val="Bullets"/>
        <w:rPr>
          <w:i/>
          <w:sz w:val="19"/>
          <w:szCs w:val="19"/>
        </w:rPr>
      </w:pPr>
      <w:r w:rsidRPr="002F2C74">
        <w:rPr>
          <w:i/>
          <w:sz w:val="19"/>
          <w:szCs w:val="19"/>
        </w:rPr>
        <w:t>If the laundry claim exceeds $150, full substantiation applies.</w:t>
      </w:r>
    </w:p>
    <w:p w14:paraId="5446CF80" w14:textId="77777777" w:rsidR="00BD23EF" w:rsidRPr="002F2C74" w:rsidRDefault="00BD23EF" w:rsidP="00BD23EF">
      <w:pPr>
        <w:pStyle w:val="Bullets"/>
        <w:rPr>
          <w:i/>
          <w:sz w:val="19"/>
          <w:szCs w:val="19"/>
        </w:rPr>
      </w:pPr>
      <w:r w:rsidRPr="002F2C74">
        <w:rPr>
          <w:i/>
          <w:sz w:val="19"/>
          <w:szCs w:val="19"/>
        </w:rPr>
        <w:t>This method can be used by self-employed persons.</w:t>
      </w:r>
    </w:p>
    <w:p w14:paraId="1AB5F4D0" w14:textId="77777777" w:rsidR="00BD23EF" w:rsidRDefault="00BD23EF"/>
    <w:sectPr w:rsidR="00BD2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20C29"/>
    <w:multiLevelType w:val="hybridMultilevel"/>
    <w:tmpl w:val="7480DB10"/>
    <w:lvl w:ilvl="0" w:tplc="FFFFFFFF">
      <w:start w:val="1"/>
      <w:numFmt w:val="bullet"/>
      <w:pStyle w:val="Bullets"/>
      <w:lvlText w:val=""/>
      <w:lvlJc w:val="left"/>
      <w:pPr>
        <w:tabs>
          <w:tab w:val="num" w:pos="360"/>
        </w:tabs>
        <w:ind w:left="360" w:hanging="360"/>
      </w:pPr>
      <w:rPr>
        <w:rFonts w:ascii="Symbol" w:hAnsi="Symbol" w:hint="default"/>
        <w:sz w:val="18"/>
      </w:rPr>
    </w:lvl>
    <w:lvl w:ilvl="1" w:tplc="FFFFFFFF">
      <w:start w:val="1"/>
      <w:numFmt w:val="decimal"/>
      <w:lvlText w:val="%2."/>
      <w:lvlJc w:val="left"/>
      <w:pPr>
        <w:tabs>
          <w:tab w:val="num" w:pos="360"/>
        </w:tabs>
        <w:ind w:left="360" w:hanging="360"/>
      </w:p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16cid:durableId="999431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EF"/>
    <w:rsid w:val="00BD2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B8B3517"/>
  <w15:chartTrackingRefBased/>
  <w15:docId w15:val="{75D6CD91-91DA-1048-975C-2B2AEB08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BD23EF"/>
    <w:pPr>
      <w:keepNext/>
      <w:spacing w:before="120" w:after="120"/>
      <w:jc w:val="both"/>
      <w:outlineLvl w:val="3"/>
    </w:pPr>
    <w:rPr>
      <w:rFonts w:ascii="Arial Black" w:eastAsia="MS Mincho" w:hAnsi="Arial Black" w:cs="Times New Roman"/>
      <w:bCs/>
      <w:snapToGrid w:val="0"/>
      <w:kern w:val="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BD23EF"/>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BD23EF"/>
    <w:pPr>
      <w:spacing w:after="160"/>
      <w:jc w:val="both"/>
    </w:pPr>
    <w:rPr>
      <w:rFonts w:ascii="Arial" w:eastAsia="MS Mincho" w:hAnsi="Arial" w:cs="Times New Roman"/>
      <w:kern w:val="0"/>
      <w:sz w:val="21"/>
      <w:szCs w:val="20"/>
      <w14:ligatures w14:val="none"/>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BD23EF"/>
    <w:rPr>
      <w:rFonts w:ascii="Arial" w:eastAsia="MS Mincho" w:hAnsi="Arial" w:cs="Times New Roman"/>
      <w:kern w:val="0"/>
      <w:sz w:val="21"/>
      <w:szCs w:val="20"/>
      <w14:ligatures w14:val="none"/>
    </w:rPr>
  </w:style>
  <w:style w:type="paragraph" w:customStyle="1" w:styleId="Bullets">
    <w:name w:val="Bullets"/>
    <w:basedOn w:val="Normal"/>
    <w:link w:val="BulletsChar"/>
    <w:rsid w:val="00BD23EF"/>
    <w:pPr>
      <w:numPr>
        <w:numId w:val="1"/>
      </w:numPr>
      <w:spacing w:after="120"/>
      <w:ind w:left="357" w:hanging="357"/>
      <w:jc w:val="both"/>
    </w:pPr>
    <w:rPr>
      <w:rFonts w:ascii="Arial" w:eastAsia="MS Mincho" w:hAnsi="Arial" w:cs="Times New Roman"/>
      <w:snapToGrid w:val="0"/>
      <w:kern w:val="0"/>
      <w:sz w:val="21"/>
      <w:szCs w:val="20"/>
      <w:lang w:val="en-US"/>
      <w14:ligatures w14:val="none"/>
    </w:rPr>
  </w:style>
  <w:style w:type="character" w:customStyle="1" w:styleId="BulletsChar">
    <w:name w:val="Bullets Char"/>
    <w:link w:val="Bullets"/>
    <w:rsid w:val="00BD23EF"/>
    <w:rPr>
      <w:rFonts w:ascii="Arial" w:eastAsia="MS Mincho" w:hAnsi="Arial" w:cs="Times New Roman"/>
      <w:snapToGrid w:val="0"/>
      <w:kern w:val="0"/>
      <w:sz w:val="21"/>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2023-05-17T01:49:00Z</dcterms:created>
  <dcterms:modified xsi:type="dcterms:W3CDTF">2023-05-17T01:49:00Z</dcterms:modified>
</cp:coreProperties>
</file>