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30D8" w14:textId="77777777" w:rsidR="00B9016C" w:rsidRDefault="00B9016C" w:rsidP="00B9016C">
      <w:pPr>
        <w:pStyle w:val="Heading4"/>
        <w:spacing w:before="0"/>
        <w:jc w:val="center"/>
      </w:pPr>
      <w:bookmarkStart w:id="0" w:name="OLE_LINK1"/>
      <w:bookmarkStart w:id="1" w:name="OLE_LINK2"/>
      <w:r>
        <w:t>Truck drivers’ questionnaire</w:t>
      </w:r>
    </w:p>
    <w:p w14:paraId="595F6DA3" w14:textId="77777777" w:rsidR="00B9016C" w:rsidRPr="00D322BA" w:rsidRDefault="00B9016C" w:rsidP="00B9016C">
      <w:pPr>
        <w:pStyle w:val="BodyText"/>
        <w:tabs>
          <w:tab w:val="left" w:pos="2552"/>
          <w:tab w:val="right" w:leader="underscore" w:pos="9356"/>
        </w:tabs>
        <w:spacing w:after="120"/>
        <w:rPr>
          <w:b/>
        </w:rPr>
      </w:pPr>
      <w:r w:rsidRPr="00D322BA">
        <w:rPr>
          <w:b/>
        </w:rPr>
        <w:t>Taxpayer’s name</w:t>
      </w:r>
      <w:r w:rsidRPr="00D322BA">
        <w:rPr>
          <w:b/>
        </w:rPr>
        <w:tab/>
      </w:r>
      <w:r w:rsidRPr="00D322BA">
        <w:rPr>
          <w:b/>
        </w:rPr>
        <w:tab/>
      </w:r>
    </w:p>
    <w:p w14:paraId="3CFDF5A3" w14:textId="77777777" w:rsidR="00B9016C" w:rsidRPr="00D322BA" w:rsidRDefault="00B9016C" w:rsidP="00B9016C">
      <w:pPr>
        <w:pStyle w:val="BodyText"/>
        <w:tabs>
          <w:tab w:val="left" w:pos="2552"/>
          <w:tab w:val="right" w:leader="underscore" w:pos="9356"/>
        </w:tabs>
        <w:spacing w:after="120"/>
        <w:rPr>
          <w:b/>
        </w:rPr>
      </w:pPr>
      <w:r w:rsidRPr="00D322BA">
        <w:rPr>
          <w:b/>
        </w:rPr>
        <w:t>Tax file number</w:t>
      </w:r>
      <w:r w:rsidRPr="00D322BA">
        <w:rPr>
          <w:b/>
        </w:rPr>
        <w:tab/>
      </w:r>
      <w:r w:rsidRPr="00D322BA">
        <w:rPr>
          <w:b/>
        </w:rPr>
        <w:tab/>
      </w:r>
    </w:p>
    <w:p w14:paraId="75C530F9" w14:textId="77777777" w:rsidR="00B9016C" w:rsidRPr="00D322BA" w:rsidRDefault="00B9016C" w:rsidP="00B9016C">
      <w:pPr>
        <w:pStyle w:val="BodyText"/>
        <w:tabs>
          <w:tab w:val="left" w:pos="2552"/>
          <w:tab w:val="right" w:leader="underscore" w:pos="9356"/>
        </w:tabs>
        <w:spacing w:after="120"/>
        <w:rPr>
          <w:b/>
        </w:rPr>
      </w:pPr>
      <w:r w:rsidRPr="00D322BA">
        <w:rPr>
          <w:b/>
        </w:rPr>
        <w:t>Year ended</w:t>
      </w:r>
      <w:r w:rsidRPr="00D322BA">
        <w:rPr>
          <w:b/>
        </w:rPr>
        <w:tab/>
      </w:r>
      <w:r w:rsidRPr="00D322BA">
        <w:rPr>
          <w:b/>
        </w:rPr>
        <w:tab/>
      </w:r>
    </w:p>
    <w:p w14:paraId="28F4BA98" w14:textId="77777777" w:rsidR="00B9016C" w:rsidRDefault="00B9016C" w:rsidP="00B9016C">
      <w:pPr>
        <w:pStyle w:val="BodyText"/>
        <w:tabs>
          <w:tab w:val="left" w:pos="2552"/>
          <w:tab w:val="right" w:leader="underscore" w:pos="9356"/>
        </w:tabs>
        <w:spacing w:after="120"/>
        <w:rPr>
          <w:b/>
        </w:rPr>
      </w:pPr>
      <w:r w:rsidRPr="00D322BA">
        <w:rPr>
          <w:b/>
        </w:rPr>
        <w:t>Employer (if applicable)</w:t>
      </w:r>
      <w:r w:rsidRPr="00D322BA">
        <w:rPr>
          <w:b/>
        </w:rPr>
        <w:tab/>
      </w:r>
      <w:r w:rsidRPr="00D322BA">
        <w:rPr>
          <w:b/>
        </w:rPr>
        <w:tab/>
      </w:r>
    </w:p>
    <w:p w14:paraId="4FA70FB1" w14:textId="77777777" w:rsidR="00B9016C" w:rsidRPr="00D322BA" w:rsidRDefault="00B9016C" w:rsidP="00B9016C">
      <w:pPr>
        <w:pStyle w:val="BodyText"/>
        <w:tabs>
          <w:tab w:val="left" w:pos="2552"/>
          <w:tab w:val="right" w:leader="underscore" w:pos="9356"/>
        </w:tabs>
        <w:spacing w:after="120"/>
        <w:rPr>
          <w:b/>
        </w:rPr>
      </w:pPr>
    </w:p>
    <w:p w14:paraId="5711D529" w14:textId="77777777" w:rsidR="00B9016C" w:rsidRDefault="00B9016C" w:rsidP="00B9016C">
      <w:pPr>
        <w:pStyle w:val="BodyText"/>
        <w:tabs>
          <w:tab w:val="right" w:pos="9356"/>
        </w:tabs>
        <w:spacing w:after="120"/>
        <w:ind w:left="426" w:right="1700" w:hanging="426"/>
      </w:pPr>
      <w:r>
        <w:t>1.</w:t>
      </w:r>
      <w:r>
        <w:tab/>
        <w:t>Were you required to sleep away from home overnight during the income year as part of your work duties?</w:t>
      </w:r>
      <w:r>
        <w:tab/>
      </w:r>
      <w:r w:rsidRPr="006C05DC">
        <w:rPr>
          <w:b/>
        </w:rPr>
        <w:t>YES/NO</w:t>
      </w:r>
    </w:p>
    <w:p w14:paraId="622B7A42" w14:textId="77777777" w:rsidR="00B9016C" w:rsidRDefault="00B9016C" w:rsidP="00B9016C">
      <w:pPr>
        <w:pStyle w:val="BodyText"/>
        <w:tabs>
          <w:tab w:val="left" w:pos="7371"/>
          <w:tab w:val="right" w:leader="underscore" w:pos="8789"/>
        </w:tabs>
        <w:spacing w:after="120"/>
        <w:ind w:left="426" w:right="1700"/>
      </w:pPr>
      <w:r>
        <w:t xml:space="preserve">If </w:t>
      </w:r>
      <w:r w:rsidRPr="006C05DC">
        <w:rPr>
          <w:b/>
        </w:rPr>
        <w:t>no</w:t>
      </w:r>
      <w:r>
        <w:t>, then no claim can be made.</w:t>
      </w:r>
    </w:p>
    <w:p w14:paraId="38FE1330" w14:textId="77777777" w:rsidR="00B9016C" w:rsidRPr="00C63E9C" w:rsidRDefault="00B9016C" w:rsidP="00B9016C">
      <w:pPr>
        <w:pStyle w:val="BodyText"/>
        <w:tabs>
          <w:tab w:val="left" w:pos="7513"/>
          <w:tab w:val="right" w:leader="underscore" w:pos="8789"/>
        </w:tabs>
        <w:spacing w:after="120"/>
        <w:ind w:left="426" w:right="1700" w:hanging="426"/>
      </w:pPr>
      <w:r w:rsidRPr="00C63E9C">
        <w:t>2.</w:t>
      </w:r>
      <w:r w:rsidRPr="00C63E9C">
        <w:tab/>
        <w:t xml:space="preserve">If </w:t>
      </w:r>
      <w:r w:rsidRPr="00C63E9C">
        <w:rPr>
          <w:b/>
        </w:rPr>
        <w:t>yes</w:t>
      </w:r>
      <w:r w:rsidRPr="00C63E9C">
        <w:t xml:space="preserve"> to question one, how many nights did you sleep away from home?</w:t>
      </w:r>
      <w:r w:rsidRPr="00C63E9C">
        <w:tab/>
      </w:r>
      <w:r w:rsidRPr="00C63E9C">
        <w:tab/>
      </w:r>
    </w:p>
    <w:p w14:paraId="0632F0C8" w14:textId="77777777" w:rsidR="00B9016C" w:rsidRPr="00C63E9C" w:rsidRDefault="00B9016C" w:rsidP="00B9016C">
      <w:pPr>
        <w:pStyle w:val="BodyText"/>
        <w:spacing w:after="120"/>
        <w:ind w:left="426" w:right="1700" w:hanging="426"/>
      </w:pPr>
      <w:r w:rsidRPr="00C63E9C">
        <w:t>3.</w:t>
      </w:r>
      <w:r w:rsidRPr="00C63E9C">
        <w:tab/>
        <w:t>What records do you have, such as a travel diary, to confirm the number of nights you slept away from home during the income year?</w:t>
      </w:r>
    </w:p>
    <w:p w14:paraId="6B4BE20D" w14:textId="77777777" w:rsidR="00B9016C" w:rsidRPr="00C63E9C" w:rsidRDefault="00B9016C" w:rsidP="00B9016C">
      <w:pPr>
        <w:pStyle w:val="BodyText"/>
        <w:tabs>
          <w:tab w:val="right" w:leader="underscore" w:pos="7938"/>
        </w:tabs>
        <w:spacing w:after="120"/>
        <w:ind w:left="426" w:right="1700"/>
      </w:pPr>
      <w:r w:rsidRPr="00C63E9C">
        <w:tab/>
      </w:r>
      <w:r w:rsidRPr="00C63E9C">
        <w:tab/>
      </w:r>
    </w:p>
    <w:p w14:paraId="592BEBCE" w14:textId="77777777" w:rsidR="00B9016C" w:rsidRPr="00C63E9C" w:rsidRDefault="00B9016C" w:rsidP="00B9016C">
      <w:pPr>
        <w:pStyle w:val="BodyText"/>
        <w:tabs>
          <w:tab w:val="right" w:leader="underscore" w:pos="7938"/>
        </w:tabs>
        <w:spacing w:after="120"/>
        <w:ind w:left="426" w:right="1700"/>
      </w:pPr>
      <w:r w:rsidRPr="00C63E9C">
        <w:tab/>
      </w:r>
      <w:r w:rsidRPr="00C63E9C">
        <w:tab/>
      </w:r>
    </w:p>
    <w:p w14:paraId="05022B03" w14:textId="77777777" w:rsidR="00B9016C" w:rsidRPr="00C63E9C" w:rsidRDefault="00B9016C" w:rsidP="00B9016C">
      <w:pPr>
        <w:pStyle w:val="BodyText"/>
        <w:tabs>
          <w:tab w:val="right" w:leader="underscore" w:pos="7938"/>
        </w:tabs>
        <w:spacing w:after="120"/>
        <w:ind w:left="426" w:right="1700"/>
      </w:pPr>
      <w:r w:rsidRPr="00C63E9C">
        <w:tab/>
      </w:r>
      <w:r w:rsidRPr="00C63E9C">
        <w:tab/>
      </w:r>
    </w:p>
    <w:p w14:paraId="3F38B827" w14:textId="77777777" w:rsidR="00B9016C" w:rsidRPr="00C63E9C" w:rsidRDefault="00B9016C" w:rsidP="00B9016C">
      <w:pPr>
        <w:pStyle w:val="BodyText"/>
        <w:spacing w:after="120"/>
        <w:ind w:left="426" w:right="1700"/>
        <w:rPr>
          <w:i/>
          <w:sz w:val="19"/>
          <w:szCs w:val="19"/>
        </w:rPr>
      </w:pPr>
      <w:r w:rsidRPr="00C63E9C">
        <w:rPr>
          <w:i/>
          <w:sz w:val="19"/>
          <w:szCs w:val="19"/>
        </w:rPr>
        <w:t xml:space="preserve">Note, where no records exist and you are not an employee in receipt of the Commissioner’s reasonable truck driver’s allowance noted in </w:t>
      </w:r>
      <w:r w:rsidRPr="00B67DAD">
        <w:rPr>
          <w:b/>
          <w:color w:val="FF0000"/>
        </w:rPr>
        <w:t>TD 202</w:t>
      </w:r>
      <w:r>
        <w:rPr>
          <w:b/>
          <w:color w:val="FF0000"/>
        </w:rPr>
        <w:t>1</w:t>
      </w:r>
      <w:r w:rsidRPr="00B67DAD">
        <w:rPr>
          <w:b/>
          <w:color w:val="FF0000"/>
        </w:rPr>
        <w:t>/</w:t>
      </w:r>
      <w:r>
        <w:rPr>
          <w:b/>
          <w:color w:val="FF0000"/>
        </w:rPr>
        <w:t>6 for the 2022 income year</w:t>
      </w:r>
      <w:r w:rsidRPr="00C63E9C">
        <w:rPr>
          <w:i/>
          <w:sz w:val="19"/>
          <w:szCs w:val="19"/>
        </w:rPr>
        <w:t>, no claim should be made.</w:t>
      </w:r>
    </w:p>
    <w:p w14:paraId="7DFD947E" w14:textId="77777777" w:rsidR="00B9016C" w:rsidRPr="00C63E9C" w:rsidRDefault="00B9016C" w:rsidP="00B9016C">
      <w:pPr>
        <w:pStyle w:val="BodyText"/>
        <w:tabs>
          <w:tab w:val="right" w:pos="9356"/>
        </w:tabs>
        <w:spacing w:after="120"/>
        <w:ind w:left="426" w:right="1700" w:hanging="426"/>
      </w:pPr>
      <w:r w:rsidRPr="00C63E9C">
        <w:t>4.</w:t>
      </w:r>
      <w:r w:rsidRPr="00C63E9C">
        <w:tab/>
        <w:t>Were you paid a reasonable travel allowance in accordance with the Commissioner’s guidelines?</w:t>
      </w:r>
      <w:r w:rsidRPr="00C63E9C">
        <w:tab/>
      </w:r>
      <w:r w:rsidRPr="00C63E9C">
        <w:rPr>
          <w:b/>
        </w:rPr>
        <w:t>YES/NO</w:t>
      </w:r>
    </w:p>
    <w:p w14:paraId="0436AE4C" w14:textId="77777777" w:rsidR="00B9016C" w:rsidRPr="00C63E9C" w:rsidRDefault="00B9016C" w:rsidP="00B9016C">
      <w:pPr>
        <w:pStyle w:val="BodyText"/>
        <w:spacing w:after="120"/>
        <w:ind w:left="426" w:right="1700" w:hanging="426"/>
      </w:pPr>
      <w:r w:rsidRPr="00C63E9C">
        <w:t>5.</w:t>
      </w:r>
      <w:r w:rsidRPr="00C63E9C">
        <w:tab/>
        <w:t xml:space="preserve">If you answered </w:t>
      </w:r>
      <w:r w:rsidRPr="00C63E9C">
        <w:rPr>
          <w:b/>
        </w:rPr>
        <w:t>yes</w:t>
      </w:r>
      <w:r w:rsidRPr="00C63E9C">
        <w:t xml:space="preserve"> to question four, you must be able to demonstrate the following:</w:t>
      </w:r>
    </w:p>
    <w:p w14:paraId="40C94B4A" w14:textId="77777777" w:rsidR="00B9016C" w:rsidRPr="00C63E9C" w:rsidRDefault="00B9016C" w:rsidP="00B9016C">
      <w:pPr>
        <w:pStyle w:val="BodyText"/>
        <w:spacing w:after="120"/>
        <w:ind w:left="426" w:right="1700" w:hanging="426"/>
      </w:pPr>
      <w:r w:rsidRPr="00C63E9C">
        <w:tab/>
        <w:t>Expenses claimed must have been incurred;</w:t>
      </w:r>
    </w:p>
    <w:p w14:paraId="055A19C6" w14:textId="77777777" w:rsidR="00B9016C" w:rsidRPr="00C63E9C" w:rsidRDefault="00B9016C" w:rsidP="00B9016C">
      <w:pPr>
        <w:pStyle w:val="BodyText"/>
        <w:spacing w:after="120"/>
        <w:ind w:left="851" w:right="1700" w:hanging="425"/>
      </w:pPr>
      <w:r w:rsidRPr="00C63E9C">
        <w:t>a.</w:t>
      </w:r>
      <w:r w:rsidRPr="00C63E9C">
        <w:tab/>
        <w:t>Expenses must be directly relevant to earning your income while you are away from home overnight;</w:t>
      </w:r>
    </w:p>
    <w:p w14:paraId="6C9B63C5" w14:textId="77777777" w:rsidR="00B9016C" w:rsidRPr="00C63E9C" w:rsidRDefault="00B9016C" w:rsidP="00B9016C">
      <w:pPr>
        <w:pStyle w:val="BodyText"/>
        <w:spacing w:after="120"/>
        <w:ind w:left="851" w:right="1700" w:hanging="425"/>
      </w:pPr>
      <w:r w:rsidRPr="00C63E9C">
        <w:t>b.</w:t>
      </w:r>
      <w:r w:rsidRPr="00C63E9C">
        <w:tab/>
        <w:t>If the claim is no more than the Commissioner’s reasonable amount, no substantiation is required; or</w:t>
      </w:r>
    </w:p>
    <w:p w14:paraId="204F682A" w14:textId="77777777" w:rsidR="00B9016C" w:rsidRPr="00C63E9C" w:rsidRDefault="00B9016C" w:rsidP="00B9016C">
      <w:pPr>
        <w:pStyle w:val="BodyText"/>
        <w:spacing w:after="120"/>
        <w:ind w:left="851" w:right="1700" w:hanging="425"/>
      </w:pPr>
      <w:r w:rsidRPr="00C63E9C">
        <w:t>c.</w:t>
      </w:r>
      <w:r w:rsidRPr="00C63E9C">
        <w:tab/>
        <w:t>If the claim is more than the Commissioner’s reasonable amount, the whole amount must be supported by written evidence.</w:t>
      </w:r>
    </w:p>
    <w:p w14:paraId="215BE6CE" w14:textId="77777777" w:rsidR="00B9016C" w:rsidRPr="00C63E9C" w:rsidRDefault="00B9016C" w:rsidP="00B9016C">
      <w:pPr>
        <w:pStyle w:val="BodyText"/>
        <w:spacing w:after="120"/>
        <w:ind w:left="426" w:right="1700"/>
        <w:rPr>
          <w:rFonts w:ascii="Batang" w:eastAsia="Batang" w:hAnsi="Batang" w:cs="Batang"/>
          <w:i/>
          <w:sz w:val="19"/>
          <w:szCs w:val="19"/>
        </w:rPr>
      </w:pPr>
      <w:r w:rsidRPr="00C63E9C">
        <w:rPr>
          <w:b/>
          <w:i/>
          <w:sz w:val="19"/>
          <w:szCs w:val="19"/>
        </w:rPr>
        <w:t>Note</w:t>
      </w:r>
      <w:r>
        <w:rPr>
          <w:rFonts w:cs="Arial"/>
          <w:szCs w:val="21"/>
          <w:vertAlign w:val="superscript"/>
        </w:rPr>
        <w:t xml:space="preserve"> </w:t>
      </w:r>
      <w:r w:rsidRPr="006F428C">
        <w:rPr>
          <w:rFonts w:cs="Arial"/>
          <w:b/>
          <w:i/>
          <w:sz w:val="19"/>
          <w:szCs w:val="19"/>
        </w:rPr>
        <w:t>1:</w:t>
      </w:r>
      <w:r w:rsidRPr="00C63E9C">
        <w:rPr>
          <w:rFonts w:cs="Arial"/>
          <w:i/>
          <w:sz w:val="19"/>
          <w:szCs w:val="19"/>
        </w:rPr>
        <w:t xml:space="preserve"> If you did not receive a travel allowance, or are a sole trader or self-employed, the following guidelines apply:</w:t>
      </w:r>
    </w:p>
    <w:p w14:paraId="5DB2349E" w14:textId="77777777" w:rsidR="00B9016C" w:rsidRPr="00C63E9C" w:rsidRDefault="00B9016C" w:rsidP="00B9016C">
      <w:pPr>
        <w:pStyle w:val="Bullets"/>
        <w:ind w:left="426" w:right="1700" w:firstLine="0"/>
        <w:rPr>
          <w:i/>
          <w:sz w:val="19"/>
          <w:szCs w:val="19"/>
        </w:rPr>
      </w:pPr>
      <w:r w:rsidRPr="00B922E9">
        <w:rPr>
          <w:i/>
          <w:sz w:val="19"/>
          <w:szCs w:val="19"/>
        </w:rPr>
        <w:t xml:space="preserve">All </w:t>
      </w:r>
      <w:r w:rsidRPr="00C63E9C">
        <w:rPr>
          <w:i/>
          <w:sz w:val="19"/>
          <w:szCs w:val="19"/>
        </w:rPr>
        <w:t>expenses claimed must have been incurred; and</w:t>
      </w:r>
    </w:p>
    <w:p w14:paraId="18996BB1" w14:textId="77777777" w:rsidR="00B9016C" w:rsidRPr="00C63E9C" w:rsidRDefault="00B9016C" w:rsidP="00B9016C">
      <w:pPr>
        <w:pStyle w:val="Bullets"/>
        <w:tabs>
          <w:tab w:val="clear" w:pos="360"/>
          <w:tab w:val="num" w:pos="709"/>
        </w:tabs>
        <w:ind w:left="709" w:right="1700" w:hanging="283"/>
        <w:rPr>
          <w:i/>
          <w:sz w:val="19"/>
          <w:szCs w:val="19"/>
        </w:rPr>
      </w:pPr>
      <w:r>
        <w:rPr>
          <w:i/>
          <w:sz w:val="19"/>
          <w:szCs w:val="19"/>
        </w:rPr>
        <w:t>T</w:t>
      </w:r>
      <w:r w:rsidRPr="00C63E9C">
        <w:rPr>
          <w:i/>
          <w:sz w:val="19"/>
          <w:szCs w:val="19"/>
        </w:rPr>
        <w:t>he expenses claimed must be either incurred in gaining or producing your assessable income or necessarily incurred in carrying on your business; and</w:t>
      </w:r>
    </w:p>
    <w:p w14:paraId="50C5140E" w14:textId="77777777" w:rsidR="00B9016C" w:rsidRPr="00C63E9C" w:rsidRDefault="00B9016C" w:rsidP="00B9016C">
      <w:pPr>
        <w:pStyle w:val="Bullets"/>
        <w:tabs>
          <w:tab w:val="clear" w:pos="360"/>
          <w:tab w:val="num" w:pos="709"/>
        </w:tabs>
        <w:ind w:left="709" w:right="1700" w:hanging="283"/>
        <w:rPr>
          <w:i/>
          <w:sz w:val="19"/>
          <w:szCs w:val="19"/>
        </w:rPr>
      </w:pPr>
      <w:r>
        <w:rPr>
          <w:i/>
          <w:sz w:val="19"/>
          <w:szCs w:val="19"/>
        </w:rPr>
        <w:t>T</w:t>
      </w:r>
      <w:r w:rsidRPr="00C63E9C">
        <w:rPr>
          <w:i/>
          <w:sz w:val="19"/>
          <w:szCs w:val="19"/>
        </w:rPr>
        <w:t xml:space="preserve">he whole claim must be supported by written evidence and travel records, where required. </w:t>
      </w:r>
    </w:p>
    <w:p w14:paraId="339F441D" w14:textId="77777777" w:rsidR="00B9016C" w:rsidRPr="006C05DC" w:rsidRDefault="00B9016C" w:rsidP="00B9016C">
      <w:pPr>
        <w:pStyle w:val="BodyText"/>
        <w:spacing w:after="120"/>
        <w:ind w:left="426" w:right="1700"/>
        <w:rPr>
          <w:i/>
          <w:sz w:val="19"/>
          <w:szCs w:val="19"/>
        </w:rPr>
      </w:pPr>
      <w:r w:rsidRPr="006F428C">
        <w:rPr>
          <w:b/>
          <w:i/>
          <w:sz w:val="19"/>
          <w:szCs w:val="19"/>
        </w:rPr>
        <w:t>Note</w:t>
      </w:r>
      <w:r w:rsidRPr="006F428C">
        <w:rPr>
          <w:b/>
          <w:szCs w:val="21"/>
          <w:vertAlign w:val="superscript"/>
        </w:rPr>
        <w:t xml:space="preserve"> </w:t>
      </w:r>
      <w:r w:rsidRPr="006F428C">
        <w:rPr>
          <w:b/>
          <w:i/>
          <w:sz w:val="19"/>
          <w:szCs w:val="19"/>
        </w:rPr>
        <w:t>2:</w:t>
      </w:r>
      <w:r w:rsidRPr="00C63E9C">
        <w:rPr>
          <w:i/>
          <w:sz w:val="19"/>
          <w:szCs w:val="19"/>
        </w:rPr>
        <w:t xml:space="preserve"> You should be aware that written evidence from a supplier must show the following details:</w:t>
      </w:r>
    </w:p>
    <w:p w14:paraId="0004DD03" w14:textId="77777777" w:rsidR="00B9016C" w:rsidRPr="006C05DC" w:rsidRDefault="00B9016C" w:rsidP="00B9016C">
      <w:pPr>
        <w:pStyle w:val="Bullets"/>
        <w:ind w:left="426" w:right="1700" w:firstLine="0"/>
        <w:rPr>
          <w:i/>
          <w:sz w:val="19"/>
          <w:szCs w:val="19"/>
        </w:rPr>
      </w:pPr>
      <w:r>
        <w:rPr>
          <w:i/>
          <w:sz w:val="19"/>
          <w:szCs w:val="19"/>
        </w:rPr>
        <w:t>T</w:t>
      </w:r>
      <w:r w:rsidRPr="006C05DC">
        <w:rPr>
          <w:i/>
          <w:sz w:val="19"/>
          <w:szCs w:val="19"/>
        </w:rPr>
        <w:t>he date the expense was incurred;</w:t>
      </w:r>
    </w:p>
    <w:p w14:paraId="559F72B6" w14:textId="77777777" w:rsidR="00B9016C" w:rsidRPr="006C05DC" w:rsidRDefault="00B9016C" w:rsidP="00B9016C">
      <w:pPr>
        <w:pStyle w:val="Bullets"/>
        <w:ind w:left="426" w:right="1700" w:firstLine="0"/>
        <w:rPr>
          <w:i/>
          <w:sz w:val="19"/>
          <w:szCs w:val="19"/>
        </w:rPr>
      </w:pPr>
      <w:r>
        <w:rPr>
          <w:i/>
          <w:sz w:val="19"/>
          <w:szCs w:val="19"/>
        </w:rPr>
        <w:t>T</w:t>
      </w:r>
      <w:r w:rsidRPr="006C05DC">
        <w:rPr>
          <w:i/>
          <w:sz w:val="19"/>
          <w:szCs w:val="19"/>
        </w:rPr>
        <w:t>he name or business name of the supplier;</w:t>
      </w:r>
    </w:p>
    <w:p w14:paraId="610099EA" w14:textId="77777777" w:rsidR="00B9016C" w:rsidRPr="006C05DC" w:rsidRDefault="00B9016C" w:rsidP="00B9016C">
      <w:pPr>
        <w:pStyle w:val="Bullets"/>
        <w:ind w:left="426" w:right="1700" w:firstLine="0"/>
        <w:rPr>
          <w:i/>
          <w:sz w:val="19"/>
          <w:szCs w:val="19"/>
        </w:rPr>
      </w:pPr>
      <w:r>
        <w:rPr>
          <w:i/>
          <w:sz w:val="19"/>
          <w:szCs w:val="19"/>
        </w:rPr>
        <w:t>T</w:t>
      </w:r>
      <w:r w:rsidRPr="006C05DC">
        <w:rPr>
          <w:i/>
          <w:sz w:val="19"/>
          <w:szCs w:val="19"/>
        </w:rPr>
        <w:t>he amount of the expense incurred;</w:t>
      </w:r>
    </w:p>
    <w:p w14:paraId="6F1D9FFD" w14:textId="77777777" w:rsidR="00B9016C" w:rsidRPr="006C05DC" w:rsidRDefault="00B9016C" w:rsidP="00B9016C">
      <w:pPr>
        <w:pStyle w:val="Bullets"/>
        <w:ind w:left="426" w:right="1700" w:firstLine="0"/>
        <w:rPr>
          <w:i/>
          <w:sz w:val="19"/>
          <w:szCs w:val="19"/>
        </w:rPr>
      </w:pPr>
      <w:r>
        <w:rPr>
          <w:i/>
          <w:sz w:val="19"/>
          <w:szCs w:val="19"/>
        </w:rPr>
        <w:t>T</w:t>
      </w:r>
      <w:r w:rsidRPr="006C05DC">
        <w:rPr>
          <w:i/>
          <w:sz w:val="19"/>
          <w:szCs w:val="19"/>
        </w:rPr>
        <w:t>he nature of the goods or services; and</w:t>
      </w:r>
    </w:p>
    <w:p w14:paraId="5E8FA206" w14:textId="77777777" w:rsidR="00B9016C" w:rsidRPr="006C05DC" w:rsidRDefault="00B9016C" w:rsidP="00B9016C">
      <w:pPr>
        <w:pStyle w:val="Bullets"/>
        <w:ind w:left="426" w:right="1700" w:firstLine="0"/>
        <w:rPr>
          <w:i/>
          <w:sz w:val="19"/>
          <w:szCs w:val="19"/>
        </w:rPr>
      </w:pPr>
      <w:r>
        <w:rPr>
          <w:i/>
          <w:sz w:val="19"/>
          <w:szCs w:val="19"/>
        </w:rPr>
        <w:t>T</w:t>
      </w:r>
      <w:r w:rsidRPr="006C05DC">
        <w:rPr>
          <w:i/>
          <w:sz w:val="19"/>
          <w:szCs w:val="19"/>
        </w:rPr>
        <w:t>he date the document was made out.</w:t>
      </w:r>
    </w:p>
    <w:p w14:paraId="4747966C" w14:textId="77777777" w:rsidR="00B9016C" w:rsidRPr="006C05DC" w:rsidRDefault="00B9016C" w:rsidP="00B9016C">
      <w:pPr>
        <w:pStyle w:val="BodyText"/>
        <w:spacing w:after="120"/>
        <w:ind w:left="426" w:right="1700"/>
        <w:rPr>
          <w:i/>
          <w:sz w:val="19"/>
          <w:szCs w:val="19"/>
        </w:rPr>
      </w:pPr>
      <w:r w:rsidRPr="00C63E9C">
        <w:rPr>
          <w:i/>
          <w:sz w:val="19"/>
          <w:szCs w:val="19"/>
        </w:rPr>
        <w:lastRenderedPageBreak/>
        <w:t>If the document provided by the supplier does not specify the nature of the goods or services, you may insert the missing details on the document before lodging the tax return.</w:t>
      </w:r>
    </w:p>
    <w:p w14:paraId="206289B3" w14:textId="77777777" w:rsidR="00B9016C" w:rsidRDefault="00B9016C" w:rsidP="00B9016C">
      <w:pPr>
        <w:pStyle w:val="BodyText"/>
        <w:tabs>
          <w:tab w:val="right" w:pos="9356"/>
        </w:tabs>
        <w:spacing w:after="120"/>
        <w:ind w:left="426" w:right="1700" w:hanging="426"/>
      </w:pPr>
      <w:r>
        <w:t>6.</w:t>
      </w:r>
      <w:r>
        <w:tab/>
        <w:t>Have you incurred truck driving expenses for parking fees, road or bridge tolls, etc. that will either require receipts or a completed diary recording the written evidence details from note 2 above?</w:t>
      </w:r>
      <w:r>
        <w:tab/>
      </w:r>
      <w:r w:rsidRPr="006C05DC">
        <w:rPr>
          <w:b/>
        </w:rPr>
        <w:t>YES/NO</w:t>
      </w:r>
    </w:p>
    <w:p w14:paraId="7F49510B" w14:textId="77777777" w:rsidR="00B9016C" w:rsidRDefault="00B9016C" w:rsidP="00B9016C">
      <w:pPr>
        <w:pStyle w:val="BodyText"/>
        <w:spacing w:after="120"/>
        <w:ind w:left="426" w:right="1700"/>
      </w:pPr>
      <w:r>
        <w:t xml:space="preserve">If </w:t>
      </w:r>
      <w:r w:rsidRPr="006C05DC">
        <w:rPr>
          <w:b/>
        </w:rPr>
        <w:t>yes</w:t>
      </w:r>
      <w:r>
        <w:t>, please provide the following information:</w:t>
      </w:r>
    </w:p>
    <w:p w14:paraId="3AB71BF7" w14:textId="77777777" w:rsidR="00B9016C" w:rsidRDefault="00B9016C" w:rsidP="00B9016C">
      <w:pPr>
        <w:pStyle w:val="BodyText"/>
        <w:spacing w:after="120"/>
        <w:ind w:left="426" w:right="1700"/>
      </w:pPr>
    </w:p>
    <w:p w14:paraId="1DB8AE12" w14:textId="77777777" w:rsidR="00B9016C" w:rsidRPr="00034A07" w:rsidRDefault="00B9016C" w:rsidP="00B9016C">
      <w:pPr>
        <w:pStyle w:val="BodyText"/>
        <w:spacing w:after="120"/>
        <w:ind w:right="1700"/>
        <w:rPr>
          <w:b/>
        </w:rPr>
      </w:pPr>
      <w:r w:rsidRPr="00034A07">
        <w:rPr>
          <w:b/>
        </w:rPr>
        <w:t>Details</w:t>
      </w:r>
    </w:p>
    <w:p w14:paraId="50FAAC20" w14:textId="77777777" w:rsidR="00B9016C" w:rsidRDefault="00B9016C" w:rsidP="00B9016C">
      <w:pPr>
        <w:pStyle w:val="BodyText"/>
        <w:tabs>
          <w:tab w:val="left" w:leader="underscore" w:pos="7938"/>
        </w:tabs>
        <w:spacing w:after="120"/>
        <w:ind w:left="426" w:right="1700"/>
      </w:pPr>
      <w:r>
        <w:tab/>
      </w:r>
      <w:r>
        <w:tab/>
      </w:r>
    </w:p>
    <w:p w14:paraId="3BAA1B52" w14:textId="77777777" w:rsidR="00B9016C" w:rsidRDefault="00B9016C" w:rsidP="00B9016C">
      <w:pPr>
        <w:pStyle w:val="BodyText"/>
        <w:tabs>
          <w:tab w:val="left" w:leader="underscore" w:pos="7938"/>
        </w:tabs>
        <w:spacing w:after="120"/>
        <w:ind w:left="426" w:right="1700"/>
      </w:pPr>
      <w:r>
        <w:tab/>
      </w:r>
      <w:r>
        <w:tab/>
      </w:r>
    </w:p>
    <w:p w14:paraId="07E6EE83" w14:textId="77777777" w:rsidR="00B9016C" w:rsidRDefault="00B9016C" w:rsidP="00B9016C">
      <w:pPr>
        <w:pStyle w:val="BodyText"/>
        <w:tabs>
          <w:tab w:val="left" w:leader="underscore" w:pos="7938"/>
        </w:tabs>
        <w:spacing w:after="120"/>
        <w:ind w:left="426" w:right="1700"/>
      </w:pPr>
      <w:r>
        <w:tab/>
      </w:r>
      <w:r>
        <w:tab/>
      </w:r>
    </w:p>
    <w:p w14:paraId="4158C346" w14:textId="77777777" w:rsidR="00B9016C" w:rsidRDefault="00B9016C" w:rsidP="00B9016C">
      <w:pPr>
        <w:pStyle w:val="BodyText"/>
        <w:spacing w:after="120"/>
        <w:rPr>
          <w:b/>
        </w:rPr>
      </w:pPr>
    </w:p>
    <w:p w14:paraId="05482A4D" w14:textId="77777777" w:rsidR="00B9016C" w:rsidRPr="006C05DC" w:rsidRDefault="00B9016C" w:rsidP="00B9016C">
      <w:pPr>
        <w:pStyle w:val="BodyText"/>
        <w:spacing w:after="120"/>
        <w:rPr>
          <w:b/>
        </w:rPr>
      </w:pPr>
      <w:r w:rsidRPr="006C05DC">
        <w:rPr>
          <w:b/>
        </w:rPr>
        <w:t>Truck driver’s declaration</w:t>
      </w:r>
    </w:p>
    <w:p w14:paraId="3C8B8598" w14:textId="77777777" w:rsidR="00B9016C" w:rsidRPr="006C05DC" w:rsidRDefault="00B9016C" w:rsidP="00B9016C">
      <w:pPr>
        <w:pStyle w:val="BodyText"/>
        <w:spacing w:after="120"/>
        <w:ind w:left="426" w:hanging="426"/>
        <w:rPr>
          <w:i/>
        </w:rPr>
      </w:pPr>
      <w:r w:rsidRPr="006C05DC">
        <w:rPr>
          <w:i/>
        </w:rPr>
        <w:t>A.</w:t>
      </w:r>
      <w:r w:rsidRPr="006C05DC">
        <w:rPr>
          <w:i/>
        </w:rPr>
        <w:tab/>
        <w:t>I confirm that I wish to make the above claims for truck drivers’ expenses on the basis that I have incurred the above expenses in deriving my assessable income and I have the necessary records to substantiate my claims;</w:t>
      </w:r>
    </w:p>
    <w:p w14:paraId="4F90E5D8" w14:textId="77777777" w:rsidR="00B9016C" w:rsidRPr="006C05DC" w:rsidRDefault="00B9016C" w:rsidP="00B9016C">
      <w:pPr>
        <w:pStyle w:val="BodyText"/>
        <w:spacing w:after="120"/>
        <w:ind w:left="426" w:hanging="426"/>
        <w:rPr>
          <w:i/>
        </w:rPr>
      </w:pPr>
      <w:r w:rsidRPr="006C05DC">
        <w:rPr>
          <w:i/>
        </w:rPr>
        <w:t>B.</w:t>
      </w:r>
      <w:r w:rsidRPr="006C05DC">
        <w:rPr>
          <w:i/>
        </w:rPr>
        <w:tab/>
        <w:t>My tax agent has explained to me the law as it relates to truck drivers including the Commissioner’s ruling guidelines; and</w:t>
      </w:r>
    </w:p>
    <w:p w14:paraId="04CE7035" w14:textId="77777777" w:rsidR="00B9016C" w:rsidRDefault="00B9016C" w:rsidP="00B9016C">
      <w:pPr>
        <w:pStyle w:val="BodyText"/>
        <w:spacing w:after="120"/>
        <w:ind w:left="426" w:hanging="426"/>
        <w:rPr>
          <w:i/>
        </w:rPr>
      </w:pPr>
      <w:r w:rsidRPr="006C05DC">
        <w:rPr>
          <w:i/>
        </w:rPr>
        <w:t>C.</w:t>
      </w:r>
      <w:r w:rsidRPr="006C05DC">
        <w:rPr>
          <w:i/>
        </w:rPr>
        <w:tab/>
        <w:t xml:space="preserve">I understand that if I have any further </w:t>
      </w:r>
      <w:proofErr w:type="gramStart"/>
      <w:r w:rsidRPr="006C05DC">
        <w:rPr>
          <w:i/>
        </w:rPr>
        <w:t>queries</w:t>
      </w:r>
      <w:proofErr w:type="gramEnd"/>
      <w:r w:rsidRPr="006C05DC">
        <w:rPr>
          <w:i/>
        </w:rPr>
        <w:t xml:space="preserve"> it is my responsibility to raise them with my tax agent or request a Private Binding Ruling from the ATO.</w:t>
      </w:r>
    </w:p>
    <w:p w14:paraId="7EB34178" w14:textId="77777777" w:rsidR="00B9016C" w:rsidRDefault="00B9016C" w:rsidP="00B9016C">
      <w:pPr>
        <w:pStyle w:val="BodyText"/>
        <w:spacing w:after="120"/>
        <w:ind w:left="426" w:hanging="426"/>
        <w:rPr>
          <w:i/>
        </w:rPr>
      </w:pPr>
    </w:p>
    <w:p w14:paraId="3DE39CD8" w14:textId="77777777" w:rsidR="00B9016C" w:rsidRPr="006C05DC" w:rsidRDefault="00B9016C" w:rsidP="00B9016C">
      <w:pPr>
        <w:pStyle w:val="BodyText"/>
        <w:spacing w:after="120"/>
        <w:ind w:left="426" w:hanging="426"/>
        <w:rPr>
          <w:i/>
        </w:rPr>
      </w:pPr>
    </w:p>
    <w:p w14:paraId="6004D4DF" w14:textId="77777777" w:rsidR="00B9016C" w:rsidRPr="006C05DC" w:rsidRDefault="00B9016C" w:rsidP="00B9016C">
      <w:pPr>
        <w:pStyle w:val="BodyText"/>
        <w:tabs>
          <w:tab w:val="left" w:pos="851"/>
          <w:tab w:val="right" w:leader="dot" w:pos="4536"/>
        </w:tabs>
        <w:spacing w:after="120"/>
      </w:pPr>
      <w:r w:rsidRPr="006C05DC">
        <w:rPr>
          <w:b/>
        </w:rPr>
        <w:t>Signed</w:t>
      </w:r>
      <w:r w:rsidRPr="006C05DC">
        <w:rPr>
          <w:b/>
        </w:rPr>
        <w:tab/>
      </w:r>
      <w:r w:rsidRPr="006C05DC">
        <w:tab/>
      </w:r>
    </w:p>
    <w:p w14:paraId="34675703" w14:textId="77777777" w:rsidR="00B9016C" w:rsidRDefault="00B9016C" w:rsidP="00B9016C">
      <w:pPr>
        <w:pStyle w:val="BodyText"/>
        <w:tabs>
          <w:tab w:val="left" w:pos="851"/>
          <w:tab w:val="right" w:leader="dot" w:pos="4536"/>
        </w:tabs>
        <w:spacing w:after="120"/>
      </w:pPr>
      <w:r w:rsidRPr="006C05DC">
        <w:rPr>
          <w:b/>
        </w:rPr>
        <w:t>Dated</w:t>
      </w:r>
      <w:r w:rsidRPr="006C05DC">
        <w:rPr>
          <w:b/>
        </w:rPr>
        <w:tab/>
      </w:r>
      <w:r w:rsidRPr="006C05DC">
        <w:tab/>
      </w:r>
    </w:p>
    <w:bookmarkEnd w:id="0"/>
    <w:bookmarkEnd w:id="1"/>
    <w:p w14:paraId="3C49D38A" w14:textId="77777777" w:rsidR="00952E76" w:rsidRDefault="000870B3"/>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20C29"/>
    <w:multiLevelType w:val="hybridMultilevel"/>
    <w:tmpl w:val="7480DB10"/>
    <w:lvl w:ilvl="0" w:tplc="FFFFFFFF">
      <w:start w:val="1"/>
      <w:numFmt w:val="bullet"/>
      <w:pStyle w:val="Bullets"/>
      <w:lvlText w:val=""/>
      <w:lvlJc w:val="left"/>
      <w:pPr>
        <w:tabs>
          <w:tab w:val="num" w:pos="360"/>
        </w:tabs>
        <w:ind w:left="360" w:hanging="360"/>
      </w:pPr>
      <w:rPr>
        <w:rFonts w:ascii="Symbol" w:hAnsi="Symbol" w:hint="default"/>
        <w:sz w:val="18"/>
      </w:rPr>
    </w:lvl>
    <w:lvl w:ilvl="1" w:tplc="FFFFFFFF">
      <w:start w:val="1"/>
      <w:numFmt w:val="decimal"/>
      <w:lvlText w:val="%2."/>
      <w:lvlJc w:val="left"/>
      <w:pPr>
        <w:tabs>
          <w:tab w:val="num" w:pos="360"/>
        </w:tabs>
        <w:ind w:left="360" w:hanging="360"/>
      </w:p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16cid:durableId="1352294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6C"/>
    <w:rsid w:val="000870B3"/>
    <w:rsid w:val="006813D2"/>
    <w:rsid w:val="00970E3A"/>
    <w:rsid w:val="00B9016C"/>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6C72"/>
  <w14:defaultImageDpi w14:val="32767"/>
  <w15:chartTrackingRefBased/>
  <w15:docId w15:val="{40CDB5CC-D35A-844E-9CFD-EF606ACF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B9016C"/>
    <w:pPr>
      <w:keepNext/>
      <w:spacing w:before="120" w:after="120"/>
      <w:jc w:val="both"/>
      <w:outlineLvl w:val="3"/>
    </w:pPr>
    <w:rPr>
      <w:rFonts w:ascii="Arial Black" w:eastAsia="MS Mincho" w:hAnsi="Arial Black" w:cs="Times New Roman"/>
      <w:bCs/>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B9016C"/>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B9016C"/>
    <w:pPr>
      <w:spacing w:after="160"/>
      <w:jc w:val="both"/>
    </w:pPr>
    <w:rPr>
      <w:rFonts w:ascii="Arial" w:eastAsia="MS Mincho" w:hAnsi="Arial" w:cs="Times New Roman"/>
      <w:sz w:val="21"/>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B9016C"/>
    <w:rPr>
      <w:rFonts w:ascii="Arial" w:eastAsia="MS Mincho" w:hAnsi="Arial" w:cs="Times New Roman"/>
      <w:sz w:val="21"/>
      <w:szCs w:val="20"/>
      <w:lang w:val="en-AU"/>
    </w:rPr>
  </w:style>
  <w:style w:type="paragraph" w:customStyle="1" w:styleId="Bullets">
    <w:name w:val="Bullets"/>
    <w:basedOn w:val="Normal"/>
    <w:link w:val="BulletsChar"/>
    <w:rsid w:val="00B9016C"/>
    <w:pPr>
      <w:numPr>
        <w:numId w:val="1"/>
      </w:numPr>
      <w:spacing w:after="120"/>
      <w:ind w:left="357" w:hanging="357"/>
      <w:jc w:val="both"/>
    </w:pPr>
    <w:rPr>
      <w:rFonts w:ascii="Arial" w:eastAsia="MS Mincho" w:hAnsi="Arial" w:cs="Times New Roman"/>
      <w:snapToGrid w:val="0"/>
      <w:sz w:val="21"/>
      <w:szCs w:val="20"/>
      <w:lang w:val="en-US"/>
    </w:rPr>
  </w:style>
  <w:style w:type="character" w:customStyle="1" w:styleId="BulletsChar">
    <w:name w:val="Bullets Char"/>
    <w:link w:val="Bullets"/>
    <w:rsid w:val="00B9016C"/>
    <w:rPr>
      <w:rFonts w:ascii="Arial" w:eastAsia="MS Mincho" w:hAnsi="Arial" w:cs="Times New Roman"/>
      <w:snapToGrid w:val="0"/>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2022-06-29T00:08:00Z</dcterms:created>
  <dcterms:modified xsi:type="dcterms:W3CDTF">2022-06-29T00:08:00Z</dcterms:modified>
</cp:coreProperties>
</file>