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09C46" w14:textId="77777777" w:rsidR="008D2C23" w:rsidRPr="00030DC9" w:rsidRDefault="008D2C23" w:rsidP="008D2C23">
      <w:pPr>
        <w:spacing w:after="120"/>
        <w:jc w:val="center"/>
        <w:rPr>
          <w:rFonts w:ascii="Arial Black" w:hAnsi="Arial Black"/>
          <w:sz w:val="32"/>
          <w:szCs w:val="32"/>
        </w:rPr>
      </w:pPr>
      <w:r w:rsidRPr="00030DC9">
        <w:rPr>
          <w:rFonts w:ascii="Arial Black" w:hAnsi="Arial Black"/>
          <w:sz w:val="32"/>
          <w:szCs w:val="32"/>
        </w:rPr>
        <w:t>Employee allowances questionnaire</w:t>
      </w:r>
    </w:p>
    <w:p w14:paraId="34B80F09" w14:textId="77777777" w:rsidR="008D2C23" w:rsidRPr="00EB2AD5" w:rsidRDefault="008D2C23" w:rsidP="008D2C23">
      <w:pPr>
        <w:pStyle w:val="BodyText"/>
        <w:tabs>
          <w:tab w:val="left" w:pos="1843"/>
          <w:tab w:val="right" w:leader="underscore" w:pos="9356"/>
        </w:tabs>
        <w:rPr>
          <w:b/>
        </w:rPr>
      </w:pPr>
      <w:r w:rsidRPr="00EB2AD5">
        <w:rPr>
          <w:b/>
        </w:rPr>
        <w:t>Taxpayer’s name</w:t>
      </w:r>
      <w:r w:rsidRPr="00EB2AD5">
        <w:rPr>
          <w:b/>
        </w:rPr>
        <w:tab/>
      </w:r>
      <w:r w:rsidRPr="00EB2AD5">
        <w:rPr>
          <w:b/>
        </w:rPr>
        <w:tab/>
      </w:r>
    </w:p>
    <w:p w14:paraId="14258B70" w14:textId="77777777" w:rsidR="008D2C23" w:rsidRPr="00EB2AD5" w:rsidRDefault="008D2C23" w:rsidP="008D2C23">
      <w:pPr>
        <w:pStyle w:val="BodyText"/>
        <w:tabs>
          <w:tab w:val="left" w:pos="1843"/>
          <w:tab w:val="right" w:leader="underscore" w:pos="9356"/>
        </w:tabs>
        <w:rPr>
          <w:b/>
        </w:rPr>
      </w:pPr>
      <w:r w:rsidRPr="00EB2AD5">
        <w:rPr>
          <w:b/>
        </w:rPr>
        <w:t>Tax file number</w:t>
      </w:r>
      <w:r w:rsidRPr="00EB2AD5">
        <w:rPr>
          <w:b/>
        </w:rPr>
        <w:tab/>
      </w:r>
      <w:r w:rsidRPr="00EB2AD5">
        <w:rPr>
          <w:b/>
        </w:rPr>
        <w:tab/>
      </w:r>
    </w:p>
    <w:p w14:paraId="7F62FFE1" w14:textId="77777777" w:rsidR="008D2C23" w:rsidRPr="00EB2AD5" w:rsidRDefault="008D2C23" w:rsidP="008D2C23">
      <w:pPr>
        <w:pStyle w:val="BodyText"/>
        <w:tabs>
          <w:tab w:val="left" w:pos="1843"/>
          <w:tab w:val="right" w:leader="underscore" w:pos="9356"/>
        </w:tabs>
        <w:rPr>
          <w:b/>
        </w:rPr>
      </w:pPr>
      <w:r w:rsidRPr="00EB2AD5">
        <w:rPr>
          <w:b/>
        </w:rPr>
        <w:t>Year ended</w:t>
      </w:r>
      <w:r w:rsidRPr="00EB2AD5">
        <w:rPr>
          <w:b/>
        </w:rPr>
        <w:tab/>
      </w:r>
      <w:r w:rsidRPr="00EB2AD5">
        <w:rPr>
          <w:b/>
        </w:rPr>
        <w:tab/>
      </w:r>
    </w:p>
    <w:p w14:paraId="13FF63C9" w14:textId="77777777" w:rsidR="008D2C23" w:rsidRPr="00EB2AD5" w:rsidRDefault="008D2C23" w:rsidP="008D2C23">
      <w:pPr>
        <w:pStyle w:val="BodyText"/>
        <w:tabs>
          <w:tab w:val="left" w:pos="1843"/>
          <w:tab w:val="right" w:leader="underscore" w:pos="9356"/>
        </w:tabs>
        <w:rPr>
          <w:b/>
        </w:rPr>
      </w:pPr>
      <w:r w:rsidRPr="00EB2AD5">
        <w:rPr>
          <w:b/>
        </w:rPr>
        <w:t xml:space="preserve">Address  </w:t>
      </w:r>
      <w:r w:rsidRPr="00EB2AD5">
        <w:rPr>
          <w:b/>
        </w:rPr>
        <w:tab/>
      </w:r>
      <w:r w:rsidRPr="00EB2AD5">
        <w:rPr>
          <w:b/>
        </w:rPr>
        <w:tab/>
      </w:r>
    </w:p>
    <w:p w14:paraId="47A3D209" w14:textId="77777777" w:rsidR="008D2C23" w:rsidRDefault="008D2C23" w:rsidP="008D2C23">
      <w:pPr>
        <w:pStyle w:val="BodyText"/>
      </w:pPr>
    </w:p>
    <w:p w14:paraId="72BD9010" w14:textId="77777777" w:rsidR="008D2C23" w:rsidRPr="00D06E43" w:rsidRDefault="008D2C23" w:rsidP="008D2C23">
      <w:pPr>
        <w:pStyle w:val="BodyText"/>
        <w:tabs>
          <w:tab w:val="left" w:pos="426"/>
          <w:tab w:val="right" w:pos="9639"/>
        </w:tabs>
        <w:ind w:left="426" w:right="1700" w:hanging="426"/>
        <w:jc w:val="left"/>
      </w:pPr>
      <w:r>
        <w:t>1.</w:t>
      </w:r>
      <w:r>
        <w:tab/>
        <w:t xml:space="preserve">Have you received an allowance(s) during </w:t>
      </w:r>
      <w:r w:rsidRPr="00D06E43">
        <w:t xml:space="preserve">the income year? </w:t>
      </w:r>
      <w:r w:rsidRPr="00D06E43">
        <w:tab/>
      </w:r>
      <w:r w:rsidRPr="00D06E43">
        <w:rPr>
          <w:b/>
        </w:rPr>
        <w:t>YES/NO</w:t>
      </w:r>
    </w:p>
    <w:p w14:paraId="6D4CAC1F" w14:textId="77777777" w:rsidR="008D2C23" w:rsidRPr="00D06E43" w:rsidRDefault="008D2C23" w:rsidP="008D2C23">
      <w:pPr>
        <w:pStyle w:val="BodyText"/>
        <w:tabs>
          <w:tab w:val="left" w:pos="426"/>
          <w:tab w:val="right" w:pos="9639"/>
        </w:tabs>
        <w:spacing w:after="0"/>
        <w:ind w:left="425" w:right="1700" w:hanging="425"/>
        <w:jc w:val="left"/>
      </w:pPr>
      <w:r w:rsidRPr="00D06E43">
        <w:tab/>
        <w:t xml:space="preserve">If </w:t>
      </w:r>
      <w:r w:rsidRPr="00D06E43">
        <w:rPr>
          <w:b/>
        </w:rPr>
        <w:t>no</w:t>
      </w:r>
      <w:r w:rsidRPr="00D06E43">
        <w:t xml:space="preserve">, you do not have to complete the remainder of this questionnaire </w:t>
      </w:r>
    </w:p>
    <w:p w14:paraId="31741A46" w14:textId="77777777" w:rsidR="008D2C23" w:rsidRPr="00D06E43" w:rsidRDefault="008D2C23" w:rsidP="008D2C23">
      <w:pPr>
        <w:pStyle w:val="BodyText"/>
        <w:tabs>
          <w:tab w:val="left" w:pos="426"/>
          <w:tab w:val="right" w:pos="9639"/>
        </w:tabs>
        <w:ind w:right="1700"/>
        <w:jc w:val="left"/>
      </w:pPr>
      <w:r>
        <w:tab/>
      </w:r>
      <w:r w:rsidRPr="00D06E43">
        <w:t xml:space="preserve">and no amount is shown at </w:t>
      </w:r>
      <w:r w:rsidRPr="00D06E43">
        <w:rPr>
          <w:b/>
        </w:rPr>
        <w:t>Item 2</w:t>
      </w:r>
      <w:r>
        <w:t xml:space="preserve"> of the</w:t>
      </w:r>
      <w:r w:rsidRPr="00D06E43">
        <w:t xml:space="preserve"> income tax return.</w:t>
      </w:r>
    </w:p>
    <w:p w14:paraId="4E20B064" w14:textId="77777777" w:rsidR="008D2C23" w:rsidRDefault="008D2C23" w:rsidP="008D2C23">
      <w:pPr>
        <w:pStyle w:val="BodyText"/>
        <w:tabs>
          <w:tab w:val="left" w:pos="426"/>
          <w:tab w:val="right" w:pos="9639"/>
        </w:tabs>
        <w:ind w:left="426" w:right="1700" w:hanging="426"/>
        <w:jc w:val="left"/>
      </w:pPr>
      <w:r w:rsidRPr="00D06E43">
        <w:t>2.</w:t>
      </w:r>
      <w:r w:rsidRPr="00D06E43">
        <w:tab/>
        <w:t xml:space="preserve">Were any allowances included on your </w:t>
      </w:r>
      <w:r w:rsidRPr="00733014">
        <w:rPr>
          <w:b/>
        </w:rPr>
        <w:t>Employment Income Statement</w:t>
      </w:r>
      <w:r>
        <w:t xml:space="preserve"> or </w:t>
      </w:r>
      <w:r w:rsidRPr="00D06E43">
        <w:t>payment summary?</w:t>
      </w:r>
      <w:r>
        <w:t xml:space="preserve"> </w:t>
      </w:r>
      <w:r>
        <w:tab/>
      </w:r>
      <w:r w:rsidRPr="001E1970">
        <w:rPr>
          <w:b/>
        </w:rPr>
        <w:t>YES/NO</w:t>
      </w:r>
    </w:p>
    <w:p w14:paraId="571BD8AC" w14:textId="77777777" w:rsidR="008D2C23" w:rsidRDefault="008D2C23" w:rsidP="008D2C23">
      <w:pPr>
        <w:pStyle w:val="BodyText"/>
        <w:tabs>
          <w:tab w:val="left" w:pos="426"/>
          <w:tab w:val="right" w:pos="9639"/>
        </w:tabs>
        <w:ind w:left="426" w:right="1700" w:hanging="426"/>
        <w:jc w:val="left"/>
      </w:pPr>
      <w:r>
        <w:tab/>
        <w:t xml:space="preserve">If </w:t>
      </w:r>
      <w:r w:rsidRPr="00437616">
        <w:rPr>
          <w:b/>
        </w:rPr>
        <w:t>y</w:t>
      </w:r>
      <w:r w:rsidRPr="005328B6">
        <w:rPr>
          <w:b/>
        </w:rPr>
        <w:t>es</w:t>
      </w:r>
      <w:r>
        <w:t>, go to question 3.</w:t>
      </w:r>
    </w:p>
    <w:p w14:paraId="62543159" w14:textId="77777777" w:rsidR="008D2C23" w:rsidRDefault="008D2C23" w:rsidP="008D2C23">
      <w:pPr>
        <w:pStyle w:val="BodyText"/>
        <w:tabs>
          <w:tab w:val="left" w:pos="426"/>
          <w:tab w:val="right" w:pos="9639"/>
        </w:tabs>
        <w:spacing w:after="0"/>
        <w:ind w:left="425" w:right="1700" w:hanging="425"/>
        <w:jc w:val="left"/>
      </w:pPr>
      <w:r w:rsidRPr="005328B6">
        <w:t>3.</w:t>
      </w:r>
      <w:r>
        <w:tab/>
        <w:t xml:space="preserve">Please advise of any allowances that you received during the year of </w:t>
      </w:r>
    </w:p>
    <w:p w14:paraId="52F60EA1" w14:textId="77777777" w:rsidR="008D2C23" w:rsidRDefault="008D2C23" w:rsidP="008D2C23">
      <w:pPr>
        <w:pStyle w:val="BodyText"/>
        <w:tabs>
          <w:tab w:val="left" w:pos="426"/>
          <w:tab w:val="right" w:pos="9639"/>
        </w:tabs>
        <w:ind w:left="426" w:right="1700" w:hanging="426"/>
        <w:jc w:val="left"/>
      </w:pPr>
      <w:r>
        <w:tab/>
        <w:t>income which are not shown on the payment summary or income statement.</w:t>
      </w:r>
    </w:p>
    <w:p w14:paraId="449C1486" w14:textId="77777777" w:rsidR="008D2C23" w:rsidRDefault="008D2C23" w:rsidP="008D2C23">
      <w:pPr>
        <w:pStyle w:val="BodyText"/>
        <w:tabs>
          <w:tab w:val="left" w:pos="426"/>
          <w:tab w:val="right" w:leader="underscore" w:pos="6946"/>
        </w:tabs>
        <w:ind w:left="426" w:hanging="426"/>
        <w:jc w:val="left"/>
      </w:pPr>
      <w:r>
        <w:tab/>
      </w:r>
      <w:r>
        <w:tab/>
      </w:r>
    </w:p>
    <w:p w14:paraId="32CC30F2" w14:textId="77777777" w:rsidR="008D2C23" w:rsidRDefault="008D2C23" w:rsidP="008D2C23">
      <w:pPr>
        <w:pStyle w:val="BodyText"/>
        <w:tabs>
          <w:tab w:val="left" w:pos="426"/>
          <w:tab w:val="right" w:leader="underscore" w:pos="6946"/>
        </w:tabs>
        <w:ind w:left="426" w:hanging="426"/>
      </w:pPr>
      <w:r>
        <w:tab/>
      </w:r>
      <w:r>
        <w:tab/>
      </w:r>
    </w:p>
    <w:p w14:paraId="5E7E8CB4" w14:textId="77777777" w:rsidR="008D2C23" w:rsidRDefault="008D2C23" w:rsidP="008D2C23">
      <w:pPr>
        <w:pStyle w:val="BodyText"/>
        <w:tabs>
          <w:tab w:val="left" w:pos="426"/>
          <w:tab w:val="right" w:leader="underscore" w:pos="6946"/>
        </w:tabs>
        <w:ind w:left="426" w:hanging="426"/>
      </w:pPr>
      <w:r>
        <w:tab/>
      </w:r>
      <w:r>
        <w:tab/>
      </w:r>
    </w:p>
    <w:p w14:paraId="37E8B899" w14:textId="77777777" w:rsidR="008D2C23" w:rsidRDefault="008D2C23" w:rsidP="008D2C23">
      <w:pPr>
        <w:pStyle w:val="BodyText"/>
        <w:tabs>
          <w:tab w:val="left" w:pos="426"/>
        </w:tabs>
        <w:ind w:left="426" w:hanging="426"/>
      </w:pPr>
      <w:r>
        <w:tab/>
      </w:r>
      <w:r>
        <w:tab/>
      </w:r>
    </w:p>
    <w:p w14:paraId="75FE8BF0" w14:textId="77777777" w:rsidR="008D2C23" w:rsidRDefault="008D2C23" w:rsidP="008D2C23">
      <w:pPr>
        <w:pStyle w:val="BodyText"/>
        <w:tabs>
          <w:tab w:val="left" w:pos="426"/>
        </w:tabs>
        <w:spacing w:after="0"/>
        <w:ind w:left="425" w:hanging="425"/>
      </w:pPr>
      <w:r>
        <w:t>4.</w:t>
      </w:r>
      <w:r>
        <w:tab/>
        <w:t xml:space="preserve">Do you realise some allowances (e.g., inconvenience or isolation) </w:t>
      </w:r>
    </w:p>
    <w:p w14:paraId="414B6588" w14:textId="77777777" w:rsidR="008D2C23" w:rsidRDefault="008D2C23" w:rsidP="008D2C23">
      <w:pPr>
        <w:pStyle w:val="BodyText"/>
        <w:tabs>
          <w:tab w:val="left" w:pos="426"/>
          <w:tab w:val="right" w:pos="9639"/>
        </w:tabs>
        <w:ind w:left="426" w:hanging="426"/>
      </w:pPr>
      <w:r>
        <w:tab/>
        <w:t>received do not entitle employees to claim a tax deduction?</w:t>
      </w:r>
      <w:r>
        <w:tab/>
      </w:r>
      <w:r w:rsidRPr="001E1970">
        <w:rPr>
          <w:b/>
        </w:rPr>
        <w:t>YES/NO</w:t>
      </w:r>
    </w:p>
    <w:p w14:paraId="0482E941" w14:textId="77777777" w:rsidR="008D2C23" w:rsidRDefault="008D2C23" w:rsidP="008D2C23">
      <w:pPr>
        <w:pStyle w:val="BodyText"/>
        <w:tabs>
          <w:tab w:val="left" w:pos="426"/>
          <w:tab w:val="right" w:pos="9639"/>
        </w:tabs>
        <w:ind w:left="426" w:hanging="426"/>
      </w:pPr>
      <w:r>
        <w:t>5.</w:t>
      </w:r>
      <w:r>
        <w:tab/>
        <w:t xml:space="preserve">If you received a travel allowance, was it paid for specific trips? </w:t>
      </w:r>
      <w:r>
        <w:tab/>
      </w:r>
      <w:r w:rsidRPr="001E1970">
        <w:rPr>
          <w:b/>
        </w:rPr>
        <w:t>YES/NO</w:t>
      </w:r>
    </w:p>
    <w:p w14:paraId="2D3B03BC" w14:textId="77777777" w:rsidR="008D2C23" w:rsidRPr="000E3705" w:rsidRDefault="008D2C23" w:rsidP="008D2C23">
      <w:pPr>
        <w:pStyle w:val="BodyText"/>
        <w:tabs>
          <w:tab w:val="left" w:pos="426"/>
        </w:tabs>
        <w:ind w:left="426" w:hanging="426"/>
        <w:rPr>
          <w:b/>
        </w:rPr>
      </w:pPr>
      <w:r>
        <w:rPr>
          <w:b/>
        </w:rPr>
        <w:tab/>
      </w:r>
      <w:r w:rsidRPr="000E3705">
        <w:rPr>
          <w:b/>
        </w:rPr>
        <w:t>Please specify:</w:t>
      </w:r>
    </w:p>
    <w:p w14:paraId="4C0B01B6" w14:textId="77777777" w:rsidR="008D2C23" w:rsidRDefault="008D2C23" w:rsidP="008D2C23">
      <w:pPr>
        <w:pStyle w:val="BodyText"/>
        <w:tabs>
          <w:tab w:val="left" w:pos="426"/>
          <w:tab w:val="right" w:leader="underscore" w:pos="6946"/>
        </w:tabs>
        <w:ind w:left="426" w:hanging="426"/>
      </w:pPr>
      <w:r>
        <w:tab/>
      </w:r>
      <w:r>
        <w:tab/>
      </w:r>
    </w:p>
    <w:p w14:paraId="5D4D88B8" w14:textId="77777777" w:rsidR="008D2C23" w:rsidRDefault="008D2C23" w:rsidP="008D2C23">
      <w:pPr>
        <w:pStyle w:val="BodyText"/>
        <w:tabs>
          <w:tab w:val="left" w:pos="426"/>
          <w:tab w:val="right" w:leader="underscore" w:pos="6946"/>
        </w:tabs>
        <w:ind w:left="426" w:hanging="426"/>
      </w:pPr>
      <w:r>
        <w:tab/>
      </w:r>
      <w:r>
        <w:tab/>
      </w:r>
    </w:p>
    <w:p w14:paraId="0282E060" w14:textId="77777777" w:rsidR="008D2C23" w:rsidRDefault="008D2C23" w:rsidP="008D2C23">
      <w:pPr>
        <w:pStyle w:val="BodyText"/>
        <w:tabs>
          <w:tab w:val="left" w:pos="426"/>
          <w:tab w:val="right" w:leader="underscore" w:pos="6946"/>
        </w:tabs>
        <w:ind w:left="426" w:hanging="426"/>
      </w:pPr>
      <w:r>
        <w:tab/>
      </w:r>
      <w:r>
        <w:tab/>
      </w:r>
    </w:p>
    <w:p w14:paraId="71E67B12" w14:textId="77777777" w:rsidR="008D2C23" w:rsidRDefault="008D2C23" w:rsidP="008D2C23">
      <w:pPr>
        <w:pStyle w:val="BodyText"/>
        <w:numPr>
          <w:ilvl w:val="0"/>
          <w:numId w:val="1"/>
        </w:numPr>
        <w:tabs>
          <w:tab w:val="right" w:pos="9639"/>
        </w:tabs>
        <w:spacing w:after="0"/>
        <w:ind w:left="431" w:hanging="431"/>
      </w:pPr>
      <w:r>
        <w:t xml:space="preserve">Is the travel allowance paid at a set amount or does it vary according </w:t>
      </w:r>
      <w:r>
        <w:tab/>
      </w:r>
      <w:r w:rsidRPr="001E1970">
        <w:rPr>
          <w:b/>
        </w:rPr>
        <w:t>YES/NO</w:t>
      </w:r>
    </w:p>
    <w:p w14:paraId="320C4439" w14:textId="77777777" w:rsidR="008D2C23" w:rsidRDefault="008D2C23" w:rsidP="008D2C23">
      <w:pPr>
        <w:pStyle w:val="BodyText"/>
        <w:ind w:left="426"/>
      </w:pPr>
      <w:r>
        <w:t>to the distance travelled?</w:t>
      </w:r>
    </w:p>
    <w:p w14:paraId="1BA211A8" w14:textId="77777777" w:rsidR="008D2C23" w:rsidRDefault="008D2C23" w:rsidP="008D2C23">
      <w:pPr>
        <w:pStyle w:val="BodyText"/>
        <w:tabs>
          <w:tab w:val="left" w:pos="426"/>
        </w:tabs>
        <w:ind w:left="426" w:hanging="426"/>
      </w:pPr>
      <w:r>
        <w:tab/>
        <w:t xml:space="preserve">If </w:t>
      </w:r>
      <w:r w:rsidRPr="000E3705">
        <w:rPr>
          <w:b/>
        </w:rPr>
        <w:t>yes</w:t>
      </w:r>
      <w:r>
        <w:t>, how is the amount of the allowance calculated:</w:t>
      </w:r>
    </w:p>
    <w:p w14:paraId="338C106E" w14:textId="77777777" w:rsidR="008D2C23" w:rsidRDefault="008D2C23" w:rsidP="008D2C23">
      <w:pPr>
        <w:pStyle w:val="BodyText"/>
        <w:tabs>
          <w:tab w:val="left" w:pos="426"/>
          <w:tab w:val="right" w:leader="underscore" w:pos="6946"/>
        </w:tabs>
        <w:ind w:left="426" w:hanging="426"/>
      </w:pPr>
      <w:r>
        <w:tab/>
      </w:r>
      <w:r>
        <w:tab/>
      </w:r>
    </w:p>
    <w:p w14:paraId="1F5F20DB" w14:textId="77777777" w:rsidR="008D2C23" w:rsidRDefault="008D2C23" w:rsidP="008D2C23">
      <w:pPr>
        <w:pStyle w:val="BodyText"/>
        <w:tabs>
          <w:tab w:val="left" w:pos="426"/>
          <w:tab w:val="right" w:leader="underscore" w:pos="6946"/>
        </w:tabs>
        <w:ind w:left="426" w:hanging="426"/>
      </w:pPr>
      <w:r>
        <w:tab/>
      </w:r>
      <w:r>
        <w:tab/>
      </w:r>
    </w:p>
    <w:p w14:paraId="1F7C43AF" w14:textId="77777777" w:rsidR="008D2C23" w:rsidRDefault="008D2C23" w:rsidP="008D2C23">
      <w:pPr>
        <w:pStyle w:val="BodyText"/>
        <w:numPr>
          <w:ilvl w:val="0"/>
          <w:numId w:val="1"/>
        </w:numPr>
        <w:tabs>
          <w:tab w:val="clear" w:pos="432"/>
        </w:tabs>
        <w:spacing w:after="0"/>
        <w:ind w:left="431" w:hanging="431"/>
      </w:pPr>
      <w:r>
        <w:t xml:space="preserve">Is the travel allowance a bona fide travel allowance, (i.e., is it an </w:t>
      </w:r>
    </w:p>
    <w:p w14:paraId="7D3D470B" w14:textId="77777777" w:rsidR="008D2C23" w:rsidRDefault="008D2C23" w:rsidP="008D2C23">
      <w:pPr>
        <w:pStyle w:val="BodyText"/>
        <w:tabs>
          <w:tab w:val="left" w:pos="426"/>
          <w:tab w:val="right" w:pos="9639"/>
        </w:tabs>
        <w:ind w:left="360"/>
      </w:pPr>
      <w:r>
        <w:tab/>
        <w:t xml:space="preserve">amount that could reasonably be expected to cover your travel expenses)? </w:t>
      </w:r>
      <w:r>
        <w:tab/>
      </w:r>
      <w:r w:rsidRPr="001E1970">
        <w:rPr>
          <w:b/>
        </w:rPr>
        <w:t>YES/NO</w:t>
      </w:r>
    </w:p>
    <w:p w14:paraId="32DB7339" w14:textId="77777777" w:rsidR="008D2C23" w:rsidRDefault="008D2C23" w:rsidP="008D2C23">
      <w:pPr>
        <w:pStyle w:val="BodyText"/>
        <w:tabs>
          <w:tab w:val="left" w:pos="426"/>
        </w:tabs>
        <w:ind w:left="426" w:hanging="426"/>
      </w:pPr>
      <w:r>
        <w:tab/>
        <w:t xml:space="preserve">If </w:t>
      </w:r>
      <w:r w:rsidRPr="000E3705">
        <w:rPr>
          <w:b/>
        </w:rPr>
        <w:t>no</w:t>
      </w:r>
      <w:r>
        <w:t xml:space="preserve">, you must fully substantiate </w:t>
      </w:r>
      <w:r w:rsidRPr="000E3705">
        <w:rPr>
          <w:b/>
        </w:rPr>
        <w:t>all</w:t>
      </w:r>
      <w:r>
        <w:t xml:space="preserve"> expenses before any claim can be made.</w:t>
      </w:r>
    </w:p>
    <w:p w14:paraId="27E01FDC" w14:textId="77777777" w:rsidR="008D2C23" w:rsidRDefault="008D2C23" w:rsidP="008D2C23">
      <w:pPr>
        <w:pStyle w:val="BodyText"/>
        <w:tabs>
          <w:tab w:val="left" w:pos="426"/>
        </w:tabs>
        <w:ind w:left="426" w:hanging="426"/>
      </w:pPr>
    </w:p>
    <w:p w14:paraId="5C32FFB4" w14:textId="77777777" w:rsidR="008D2C23" w:rsidRDefault="008D2C23" w:rsidP="008D2C23">
      <w:pPr>
        <w:pStyle w:val="BodyText"/>
        <w:numPr>
          <w:ilvl w:val="0"/>
          <w:numId w:val="1"/>
        </w:numPr>
        <w:spacing w:after="0"/>
        <w:ind w:left="431" w:hanging="431"/>
      </w:pPr>
      <w:r>
        <w:br w:type="page"/>
      </w:r>
      <w:r>
        <w:lastRenderedPageBreak/>
        <w:t xml:space="preserve">Is the travel allowance otherwise payable to you reduced where your </w:t>
      </w:r>
    </w:p>
    <w:p w14:paraId="2B8892DB" w14:textId="77777777" w:rsidR="008D2C23" w:rsidRDefault="008D2C23" w:rsidP="008D2C23">
      <w:pPr>
        <w:pStyle w:val="BodyText"/>
        <w:tabs>
          <w:tab w:val="left" w:pos="426"/>
          <w:tab w:val="right" w:pos="9356"/>
        </w:tabs>
      </w:pPr>
      <w:r>
        <w:tab/>
        <w:t xml:space="preserve">employer personally pays or reimburses any of your expenses? </w:t>
      </w:r>
      <w:r>
        <w:tab/>
      </w:r>
      <w:r w:rsidRPr="001E1970">
        <w:rPr>
          <w:b/>
        </w:rPr>
        <w:t>YES/NO</w:t>
      </w:r>
    </w:p>
    <w:p w14:paraId="317695B4" w14:textId="77777777" w:rsidR="008D2C23" w:rsidRDefault="008D2C23" w:rsidP="008D2C23">
      <w:pPr>
        <w:pStyle w:val="BodyText"/>
        <w:tabs>
          <w:tab w:val="left" w:pos="426"/>
        </w:tabs>
        <w:spacing w:after="0"/>
        <w:ind w:left="425" w:hanging="425"/>
      </w:pPr>
      <w:r>
        <w:tab/>
        <w:t xml:space="preserve">If </w:t>
      </w:r>
      <w:r w:rsidRPr="002A4A24">
        <w:rPr>
          <w:b/>
        </w:rPr>
        <w:t>no</w:t>
      </w:r>
      <w:r>
        <w:t xml:space="preserve">, you will be unable to claim any deduction for that part of the </w:t>
      </w:r>
    </w:p>
    <w:p w14:paraId="2D59F26F" w14:textId="77777777" w:rsidR="008D2C23" w:rsidRDefault="008D2C23" w:rsidP="008D2C23">
      <w:pPr>
        <w:pStyle w:val="BodyText"/>
        <w:tabs>
          <w:tab w:val="left" w:pos="426"/>
        </w:tabs>
        <w:ind w:left="426" w:hanging="426"/>
      </w:pPr>
      <w:r>
        <w:tab/>
        <w:t>travel not completed.</w:t>
      </w:r>
    </w:p>
    <w:p w14:paraId="6EB65035" w14:textId="77777777" w:rsidR="008D2C23" w:rsidRDefault="008D2C23" w:rsidP="008D2C23">
      <w:pPr>
        <w:pStyle w:val="BodyText"/>
        <w:tabs>
          <w:tab w:val="left" w:pos="426"/>
        </w:tabs>
        <w:ind w:left="426" w:hanging="426"/>
      </w:pPr>
      <w:r>
        <w:tab/>
        <w:t>Please provide details</w:t>
      </w:r>
    </w:p>
    <w:p w14:paraId="632FF0D2" w14:textId="77777777" w:rsidR="008D2C23" w:rsidRDefault="008D2C23" w:rsidP="008D2C23">
      <w:pPr>
        <w:pStyle w:val="BodyText"/>
        <w:tabs>
          <w:tab w:val="left" w:pos="426"/>
          <w:tab w:val="right" w:leader="underscore" w:pos="6804"/>
        </w:tabs>
        <w:ind w:left="426" w:hanging="426"/>
      </w:pPr>
      <w:r>
        <w:tab/>
      </w:r>
      <w:r>
        <w:tab/>
      </w:r>
    </w:p>
    <w:p w14:paraId="413693F6" w14:textId="77777777" w:rsidR="008D2C23" w:rsidRDefault="008D2C23" w:rsidP="008D2C23">
      <w:pPr>
        <w:pStyle w:val="BodyText"/>
        <w:tabs>
          <w:tab w:val="left" w:pos="426"/>
          <w:tab w:val="right" w:leader="underscore" w:pos="6804"/>
        </w:tabs>
        <w:ind w:left="426" w:hanging="426"/>
      </w:pPr>
      <w:r>
        <w:tab/>
      </w:r>
      <w:r>
        <w:tab/>
      </w:r>
    </w:p>
    <w:p w14:paraId="65D71EE1" w14:textId="77777777" w:rsidR="008D2C23" w:rsidRDefault="008D2C23" w:rsidP="008D2C23">
      <w:pPr>
        <w:pStyle w:val="BodyText"/>
        <w:tabs>
          <w:tab w:val="left" w:pos="426"/>
          <w:tab w:val="right" w:leader="underscore" w:pos="6804"/>
        </w:tabs>
        <w:ind w:left="426" w:hanging="426"/>
      </w:pPr>
      <w:r>
        <w:tab/>
      </w:r>
      <w:r>
        <w:tab/>
      </w:r>
    </w:p>
    <w:p w14:paraId="08C887C4" w14:textId="77777777" w:rsidR="008D2C23" w:rsidRDefault="008D2C23" w:rsidP="008D2C23">
      <w:pPr>
        <w:pStyle w:val="BodyText"/>
        <w:numPr>
          <w:ilvl w:val="0"/>
          <w:numId w:val="1"/>
        </w:numPr>
        <w:spacing w:after="0"/>
        <w:ind w:left="431" w:hanging="431"/>
      </w:pPr>
      <w:r>
        <w:t xml:space="preserve">If you have received a travel allowance during the year, was any of </w:t>
      </w:r>
    </w:p>
    <w:p w14:paraId="100D1E82" w14:textId="77777777" w:rsidR="008D2C23" w:rsidRDefault="008D2C23" w:rsidP="008D2C23">
      <w:pPr>
        <w:pStyle w:val="BodyText"/>
        <w:tabs>
          <w:tab w:val="left" w:pos="426"/>
          <w:tab w:val="right" w:pos="9356"/>
        </w:tabs>
      </w:pPr>
      <w:r>
        <w:tab/>
        <w:t xml:space="preserve">your travel interrupted or shortened prematurely? </w:t>
      </w:r>
      <w:r>
        <w:tab/>
      </w:r>
      <w:r w:rsidRPr="001E1970">
        <w:rPr>
          <w:b/>
        </w:rPr>
        <w:t>YES/NO</w:t>
      </w:r>
    </w:p>
    <w:p w14:paraId="62580C75" w14:textId="77777777" w:rsidR="008D2C23" w:rsidRDefault="008D2C23" w:rsidP="008D2C23">
      <w:pPr>
        <w:pStyle w:val="BodyText"/>
        <w:tabs>
          <w:tab w:val="left" w:pos="426"/>
        </w:tabs>
        <w:ind w:left="426" w:hanging="426"/>
      </w:pPr>
      <w:r>
        <w:tab/>
        <w:t xml:space="preserve">If </w:t>
      </w:r>
      <w:r w:rsidRPr="00B651A3">
        <w:rPr>
          <w:b/>
        </w:rPr>
        <w:t>yes</w:t>
      </w:r>
      <w:r>
        <w:t>, were you required to repay any of the allowance paid to you?</w:t>
      </w:r>
    </w:p>
    <w:p w14:paraId="66E2DD49" w14:textId="77777777" w:rsidR="008D2C23" w:rsidRDefault="008D2C23" w:rsidP="008D2C23">
      <w:pPr>
        <w:pStyle w:val="BodyText"/>
        <w:tabs>
          <w:tab w:val="left" w:pos="426"/>
        </w:tabs>
        <w:spacing w:after="0"/>
      </w:pPr>
      <w:r>
        <w:tab/>
        <w:t>If</w:t>
      </w:r>
      <w:r w:rsidRPr="00B651A3">
        <w:rPr>
          <w:b/>
        </w:rPr>
        <w:t xml:space="preserve"> no</w:t>
      </w:r>
      <w:r>
        <w:t xml:space="preserve">, you will be unable to claim a deduction for that part of the travel </w:t>
      </w:r>
    </w:p>
    <w:p w14:paraId="2850323B" w14:textId="77777777" w:rsidR="008D2C23" w:rsidRDefault="008D2C23" w:rsidP="008D2C23">
      <w:pPr>
        <w:pStyle w:val="BodyText"/>
        <w:tabs>
          <w:tab w:val="left" w:pos="426"/>
        </w:tabs>
        <w:ind w:left="426" w:hanging="426"/>
      </w:pPr>
      <w:r>
        <w:tab/>
        <w:t>not completed.</w:t>
      </w:r>
    </w:p>
    <w:p w14:paraId="27A3CCD0" w14:textId="77777777" w:rsidR="008D2C23" w:rsidRDefault="008D2C23" w:rsidP="008D2C23">
      <w:pPr>
        <w:pStyle w:val="BodyText"/>
        <w:tabs>
          <w:tab w:val="left" w:pos="426"/>
        </w:tabs>
        <w:ind w:left="426" w:hanging="426"/>
      </w:pPr>
    </w:p>
    <w:p w14:paraId="51F51710" w14:textId="77777777" w:rsidR="008D2C23" w:rsidRDefault="008D2C23" w:rsidP="008D2C23">
      <w:pPr>
        <w:pStyle w:val="BodyText"/>
        <w:numPr>
          <w:ilvl w:val="0"/>
          <w:numId w:val="1"/>
        </w:numPr>
        <w:tabs>
          <w:tab w:val="right" w:pos="9356"/>
        </w:tabs>
        <w:spacing w:after="0"/>
        <w:ind w:left="431" w:hanging="431"/>
      </w:pPr>
      <w:r>
        <w:t xml:space="preserve">Is a travel allowance that is paid for food costs you incur only paid </w:t>
      </w:r>
      <w:r>
        <w:tab/>
      </w:r>
      <w:r w:rsidRPr="001E1970">
        <w:rPr>
          <w:b/>
        </w:rPr>
        <w:t>YES/NO</w:t>
      </w:r>
    </w:p>
    <w:p w14:paraId="42828FF0" w14:textId="77777777" w:rsidR="008D2C23" w:rsidRDefault="008D2C23" w:rsidP="008D2C23">
      <w:pPr>
        <w:pStyle w:val="BodyText"/>
        <w:tabs>
          <w:tab w:val="left" w:pos="426"/>
        </w:tabs>
      </w:pPr>
      <w:r>
        <w:tab/>
        <w:t>when you are required to sleep away from home overnight?</w:t>
      </w:r>
    </w:p>
    <w:p w14:paraId="25D8BCD6" w14:textId="77777777" w:rsidR="008D2C23" w:rsidRDefault="008D2C23" w:rsidP="008D2C23">
      <w:pPr>
        <w:pStyle w:val="BodyText"/>
        <w:tabs>
          <w:tab w:val="left" w:pos="426"/>
        </w:tabs>
        <w:ind w:left="426" w:hanging="426"/>
      </w:pPr>
      <w:r>
        <w:tab/>
        <w:t xml:space="preserve">If </w:t>
      </w:r>
      <w:r w:rsidRPr="00B651A3">
        <w:rPr>
          <w:b/>
        </w:rPr>
        <w:t>no</w:t>
      </w:r>
      <w:r>
        <w:t>, then no claim exists for part-day travel.</w:t>
      </w:r>
      <w:r>
        <w:tab/>
      </w:r>
    </w:p>
    <w:p w14:paraId="06D11EA2" w14:textId="77777777" w:rsidR="008D2C23" w:rsidRDefault="008D2C23" w:rsidP="008D2C23">
      <w:pPr>
        <w:pStyle w:val="BodyText"/>
        <w:rPr>
          <w:b/>
        </w:rPr>
      </w:pPr>
    </w:p>
    <w:p w14:paraId="1F90EBDE" w14:textId="77777777" w:rsidR="008D2C23" w:rsidRPr="00D5444A" w:rsidRDefault="008D2C23" w:rsidP="008D2C23">
      <w:pPr>
        <w:pStyle w:val="BodyText"/>
        <w:rPr>
          <w:b/>
        </w:rPr>
      </w:pPr>
      <w:r w:rsidRPr="00D5444A">
        <w:rPr>
          <w:b/>
        </w:rPr>
        <w:t>Taxpayer’s reasonable allowance declaration</w:t>
      </w:r>
    </w:p>
    <w:p w14:paraId="15B57446" w14:textId="77777777" w:rsidR="008D2C23" w:rsidRPr="00D5444A" w:rsidRDefault="008D2C23" w:rsidP="008D2C23">
      <w:pPr>
        <w:pStyle w:val="BodyText"/>
        <w:numPr>
          <w:ilvl w:val="0"/>
          <w:numId w:val="2"/>
        </w:numPr>
        <w:tabs>
          <w:tab w:val="clear" w:pos="1080"/>
          <w:tab w:val="num" w:pos="709"/>
        </w:tabs>
        <w:ind w:left="709" w:hanging="425"/>
        <w:rPr>
          <w:i/>
        </w:rPr>
      </w:pPr>
      <w:r w:rsidRPr="00D5444A">
        <w:rPr>
          <w:i/>
        </w:rPr>
        <w:t>I confirm that the above details in relation to income related to allowances received</w:t>
      </w:r>
      <w:r>
        <w:rPr>
          <w:i/>
        </w:rPr>
        <w:t xml:space="preserve"> </w:t>
      </w:r>
      <w:r w:rsidRPr="00D5444A">
        <w:rPr>
          <w:i/>
        </w:rPr>
        <w:t>are correct;</w:t>
      </w:r>
    </w:p>
    <w:p w14:paraId="6D3A65FD" w14:textId="77777777" w:rsidR="008D2C23" w:rsidRPr="00D5444A" w:rsidRDefault="008D2C23" w:rsidP="008D2C23">
      <w:pPr>
        <w:pStyle w:val="BodyText"/>
        <w:numPr>
          <w:ilvl w:val="0"/>
          <w:numId w:val="2"/>
        </w:numPr>
        <w:tabs>
          <w:tab w:val="clear" w:pos="1080"/>
          <w:tab w:val="num" w:pos="709"/>
        </w:tabs>
        <w:ind w:left="709" w:hanging="425"/>
        <w:rPr>
          <w:i/>
        </w:rPr>
      </w:pPr>
      <w:r w:rsidRPr="00D5444A">
        <w:rPr>
          <w:i/>
        </w:rPr>
        <w:t>My tax agent has explained to me the law as it relates to allowances; and</w:t>
      </w:r>
    </w:p>
    <w:p w14:paraId="74677C77" w14:textId="77777777" w:rsidR="008D2C23" w:rsidRPr="00D5444A" w:rsidRDefault="008D2C23" w:rsidP="008D2C23">
      <w:pPr>
        <w:pStyle w:val="BodyText"/>
        <w:numPr>
          <w:ilvl w:val="0"/>
          <w:numId w:val="2"/>
        </w:numPr>
        <w:tabs>
          <w:tab w:val="clear" w:pos="1080"/>
          <w:tab w:val="num" w:pos="709"/>
        </w:tabs>
        <w:ind w:left="709" w:hanging="425"/>
        <w:rPr>
          <w:i/>
        </w:rPr>
      </w:pPr>
      <w:r w:rsidRPr="00D5444A">
        <w:rPr>
          <w:i/>
        </w:rPr>
        <w:t>I understand that if I have any further queries it is my responsibility to raise them with my tax agent or request a Private Binding Ruling from the ATO.</w:t>
      </w:r>
    </w:p>
    <w:p w14:paraId="411ECE40" w14:textId="77777777" w:rsidR="008D2C23" w:rsidRDefault="008D2C23" w:rsidP="008D2C23">
      <w:pPr>
        <w:pStyle w:val="BodyText"/>
        <w:tabs>
          <w:tab w:val="left" w:pos="851"/>
          <w:tab w:val="right" w:leader="dot" w:pos="4820"/>
        </w:tabs>
      </w:pPr>
    </w:p>
    <w:p w14:paraId="55DB522D" w14:textId="77777777" w:rsidR="008D2C23" w:rsidRPr="008111BA" w:rsidRDefault="008D2C23" w:rsidP="008D2C23">
      <w:pPr>
        <w:pStyle w:val="BodyText"/>
        <w:tabs>
          <w:tab w:val="left" w:pos="851"/>
          <w:tab w:val="right" w:leader="dot" w:pos="4820"/>
        </w:tabs>
        <w:rPr>
          <w:b/>
        </w:rPr>
      </w:pPr>
      <w:r w:rsidRPr="008111BA">
        <w:rPr>
          <w:b/>
        </w:rPr>
        <w:t>Signed</w:t>
      </w:r>
      <w:r w:rsidRPr="008111BA">
        <w:rPr>
          <w:b/>
        </w:rPr>
        <w:tab/>
      </w:r>
      <w:r w:rsidRPr="008111BA">
        <w:rPr>
          <w:b/>
        </w:rPr>
        <w:tab/>
      </w:r>
    </w:p>
    <w:p w14:paraId="59EC7BE3" w14:textId="77777777" w:rsidR="008D2C23" w:rsidRDefault="008D2C23" w:rsidP="008D2C23">
      <w:pPr>
        <w:pStyle w:val="BodyText"/>
        <w:tabs>
          <w:tab w:val="left" w:pos="851"/>
          <w:tab w:val="right" w:leader="dot" w:pos="4820"/>
        </w:tabs>
        <w:rPr>
          <w:b/>
        </w:rPr>
      </w:pPr>
    </w:p>
    <w:p w14:paraId="605990C0" w14:textId="77777777" w:rsidR="008D2C23" w:rsidRPr="008111BA" w:rsidRDefault="008D2C23" w:rsidP="008D2C23">
      <w:pPr>
        <w:pStyle w:val="BodyText"/>
        <w:tabs>
          <w:tab w:val="left" w:pos="851"/>
          <w:tab w:val="right" w:leader="dot" w:pos="4820"/>
        </w:tabs>
        <w:rPr>
          <w:b/>
        </w:rPr>
      </w:pPr>
      <w:r w:rsidRPr="008111BA">
        <w:rPr>
          <w:b/>
        </w:rPr>
        <w:t>Dated</w:t>
      </w:r>
      <w:r w:rsidRPr="008111BA">
        <w:rPr>
          <w:b/>
        </w:rPr>
        <w:tab/>
      </w:r>
      <w:r w:rsidRPr="008111BA">
        <w:rPr>
          <w:b/>
        </w:rPr>
        <w:tab/>
      </w:r>
    </w:p>
    <w:p w14:paraId="78A59891" w14:textId="2F6D13EA" w:rsidR="00952E76" w:rsidRDefault="00B84267" w:rsidP="008D2C23">
      <w:pPr>
        <w:pStyle w:val="BodyText"/>
      </w:pPr>
    </w:p>
    <w:sectPr w:rsidR="00952E76" w:rsidSect="00970E3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E12A88"/>
    <w:multiLevelType w:val="hybridMultilevel"/>
    <w:tmpl w:val="83FA93A4"/>
    <w:lvl w:ilvl="0" w:tplc="18FA9E3E">
      <w:start w:val="1"/>
      <w:numFmt w:val="upperLetter"/>
      <w:lvlText w:val="%1."/>
      <w:lvlJc w:val="left"/>
      <w:pPr>
        <w:tabs>
          <w:tab w:val="num" w:pos="1080"/>
        </w:tabs>
        <w:ind w:left="1080" w:hanging="720"/>
      </w:pPr>
      <w:rPr>
        <w:rFonts w:hint="default"/>
      </w:rPr>
    </w:lvl>
    <w:lvl w:ilvl="1" w:tplc="3B9E8810" w:tentative="1">
      <w:start w:val="1"/>
      <w:numFmt w:val="lowerLetter"/>
      <w:lvlText w:val="%2."/>
      <w:lvlJc w:val="left"/>
      <w:pPr>
        <w:tabs>
          <w:tab w:val="num" w:pos="1440"/>
        </w:tabs>
        <w:ind w:left="1440" w:hanging="360"/>
      </w:pPr>
    </w:lvl>
    <w:lvl w:ilvl="2" w:tplc="54D604E2" w:tentative="1">
      <w:start w:val="1"/>
      <w:numFmt w:val="lowerRoman"/>
      <w:lvlText w:val="%3."/>
      <w:lvlJc w:val="right"/>
      <w:pPr>
        <w:tabs>
          <w:tab w:val="num" w:pos="2160"/>
        </w:tabs>
        <w:ind w:left="2160" w:hanging="180"/>
      </w:pPr>
    </w:lvl>
    <w:lvl w:ilvl="3" w:tplc="D2A0F2CE" w:tentative="1">
      <w:start w:val="1"/>
      <w:numFmt w:val="decimal"/>
      <w:lvlText w:val="%4."/>
      <w:lvlJc w:val="left"/>
      <w:pPr>
        <w:tabs>
          <w:tab w:val="num" w:pos="2880"/>
        </w:tabs>
        <w:ind w:left="2880" w:hanging="360"/>
      </w:pPr>
    </w:lvl>
    <w:lvl w:ilvl="4" w:tplc="641E6BF4" w:tentative="1">
      <w:start w:val="1"/>
      <w:numFmt w:val="lowerLetter"/>
      <w:lvlText w:val="%5."/>
      <w:lvlJc w:val="left"/>
      <w:pPr>
        <w:tabs>
          <w:tab w:val="num" w:pos="3600"/>
        </w:tabs>
        <w:ind w:left="3600" w:hanging="360"/>
      </w:pPr>
    </w:lvl>
    <w:lvl w:ilvl="5" w:tplc="D7602A16" w:tentative="1">
      <w:start w:val="1"/>
      <w:numFmt w:val="lowerRoman"/>
      <w:lvlText w:val="%6."/>
      <w:lvlJc w:val="right"/>
      <w:pPr>
        <w:tabs>
          <w:tab w:val="num" w:pos="4320"/>
        </w:tabs>
        <w:ind w:left="4320" w:hanging="180"/>
      </w:pPr>
    </w:lvl>
    <w:lvl w:ilvl="6" w:tplc="03F8B6CA" w:tentative="1">
      <w:start w:val="1"/>
      <w:numFmt w:val="decimal"/>
      <w:lvlText w:val="%7."/>
      <w:lvlJc w:val="left"/>
      <w:pPr>
        <w:tabs>
          <w:tab w:val="num" w:pos="5040"/>
        </w:tabs>
        <w:ind w:left="5040" w:hanging="360"/>
      </w:pPr>
    </w:lvl>
    <w:lvl w:ilvl="7" w:tplc="F51E1B9E" w:tentative="1">
      <w:start w:val="1"/>
      <w:numFmt w:val="lowerLetter"/>
      <w:lvlText w:val="%8."/>
      <w:lvlJc w:val="left"/>
      <w:pPr>
        <w:tabs>
          <w:tab w:val="num" w:pos="5760"/>
        </w:tabs>
        <w:ind w:left="5760" w:hanging="360"/>
      </w:pPr>
    </w:lvl>
    <w:lvl w:ilvl="8" w:tplc="E98E7758" w:tentative="1">
      <w:start w:val="1"/>
      <w:numFmt w:val="lowerRoman"/>
      <w:lvlText w:val="%9."/>
      <w:lvlJc w:val="right"/>
      <w:pPr>
        <w:tabs>
          <w:tab w:val="num" w:pos="6480"/>
        </w:tabs>
        <w:ind w:left="6480" w:hanging="180"/>
      </w:pPr>
    </w:lvl>
  </w:abstractNum>
  <w:abstractNum w:abstractNumId="1" w15:restartNumberingAfterBreak="0">
    <w:nsid w:val="688D3EB4"/>
    <w:multiLevelType w:val="hybridMultilevel"/>
    <w:tmpl w:val="F82EC1E8"/>
    <w:lvl w:ilvl="0" w:tplc="FFFFFFFF">
      <w:start w:val="6"/>
      <w:numFmt w:val="decimal"/>
      <w:lvlText w:val="%1."/>
      <w:lvlJc w:val="left"/>
      <w:pPr>
        <w:tabs>
          <w:tab w:val="num" w:pos="432"/>
        </w:tabs>
        <w:ind w:left="432" w:hanging="432"/>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16cid:durableId="275799758">
    <w:abstractNumId w:val="1"/>
  </w:num>
  <w:num w:numId="2" w16cid:durableId="955986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C23"/>
    <w:rsid w:val="006813D2"/>
    <w:rsid w:val="008D2C23"/>
    <w:rsid w:val="00970E3A"/>
    <w:rsid w:val="00B84267"/>
    <w:rsid w:val="00EB2F68"/>
    <w:rsid w:val="00F77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EDF2F"/>
  <w14:defaultImageDpi w14:val="32767"/>
  <w15:chartTrackingRefBased/>
  <w15:docId w15:val="{8350681E-D3FD-F140-8129-AF92BF911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D2C23"/>
    <w:rPr>
      <w:rFonts w:ascii="Times New Roman" w:eastAsia="Times New Roman" w:hAnsi="Times New Roman" w:cs="Times New Roman"/>
      <w:sz w:val="21"/>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2 Char Char Char,Body Text Char Char Char1 Char Char,Body Text Char1 Char Char Char Char Char,Body Text Char Char Char Char1 Char Char Char,Body Text Char1 Char2 Char Char Char Char Char Char, Char,Body Text Char Char,Char, Cha"/>
    <w:basedOn w:val="Normal"/>
    <w:link w:val="BodyTextChar"/>
    <w:rsid w:val="008D2C23"/>
    <w:pPr>
      <w:spacing w:after="160"/>
      <w:jc w:val="both"/>
    </w:pPr>
    <w:rPr>
      <w:rFonts w:ascii="Arial" w:eastAsia="MS Mincho" w:hAnsi="Arial"/>
    </w:rPr>
  </w:style>
  <w:style w:type="character" w:customStyle="1" w:styleId="BodyTextChar">
    <w:name w:val="Body Text Char"/>
    <w:aliases w:val="Body Text Char2 Char Char Char Char,Body Text Char Char Char1 Char Char Char,Body Text Char1 Char Char Char Char Char Char,Body Text Char Char Char Char1 Char Char Char Char,Body Text Char1 Char2 Char Char Char Char Char Char Char"/>
    <w:basedOn w:val="DefaultParagraphFont"/>
    <w:link w:val="BodyText"/>
    <w:rsid w:val="008D2C23"/>
    <w:rPr>
      <w:rFonts w:ascii="Arial" w:eastAsia="MS Mincho" w:hAnsi="Arial" w:cs="Times New Roman"/>
      <w:sz w:val="21"/>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2009</Characters>
  <Application>Microsoft Office Word</Application>
  <DocSecurity>0</DocSecurity>
  <Lines>16</Lines>
  <Paragraphs>4</Paragraphs>
  <ScaleCrop>false</ScaleCrop>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Morgan</dc:creator>
  <cp:keywords/>
  <dc:description/>
  <cp:lastModifiedBy>admin2</cp:lastModifiedBy>
  <cp:revision>2</cp:revision>
  <dcterms:created xsi:type="dcterms:W3CDTF">2022-06-28T23:56:00Z</dcterms:created>
  <dcterms:modified xsi:type="dcterms:W3CDTF">2022-06-28T23:56:00Z</dcterms:modified>
</cp:coreProperties>
</file>